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F9" w:rsidRPr="009078ED" w:rsidRDefault="002838F9" w:rsidP="006D07E9">
      <w:pPr>
        <w:jc w:val="center"/>
        <w:rPr>
          <w:rFonts w:ascii="Arial" w:hAnsi="Arial" w:cs="Arial"/>
          <w:b/>
          <w:sz w:val="22"/>
          <w:szCs w:val="22"/>
        </w:rPr>
      </w:pPr>
      <w:r w:rsidRPr="009078ED">
        <w:rPr>
          <w:rFonts w:ascii="Arial" w:hAnsi="Arial" w:cs="Arial"/>
          <w:b/>
          <w:sz w:val="22"/>
          <w:szCs w:val="22"/>
        </w:rPr>
        <w:t>ПОЯСНИТЕЛЬНАЯ ЗАПИСКА</w:t>
      </w:r>
    </w:p>
    <w:p w:rsidR="002838F9" w:rsidRDefault="002838F9" w:rsidP="006D07E9">
      <w:pPr>
        <w:jc w:val="center"/>
        <w:rPr>
          <w:rFonts w:ascii="Arial" w:hAnsi="Arial" w:cs="Arial"/>
          <w:b/>
          <w:sz w:val="22"/>
          <w:szCs w:val="22"/>
        </w:rPr>
      </w:pPr>
      <w:r w:rsidRPr="009078ED">
        <w:rPr>
          <w:rFonts w:ascii="Arial" w:hAnsi="Arial" w:cs="Arial"/>
          <w:b/>
          <w:sz w:val="22"/>
          <w:szCs w:val="22"/>
        </w:rPr>
        <w:t xml:space="preserve">К </w:t>
      </w:r>
      <w:r w:rsidR="007B1ABC">
        <w:rPr>
          <w:rFonts w:ascii="Arial" w:hAnsi="Arial" w:cs="Arial"/>
          <w:b/>
          <w:sz w:val="22"/>
          <w:szCs w:val="22"/>
        </w:rPr>
        <w:t>БЮДЖЕТУ</w:t>
      </w:r>
      <w:r w:rsidRPr="009078E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РЫБИНО-БУДСКОГО</w:t>
      </w:r>
      <w:r w:rsidRPr="009078ED">
        <w:rPr>
          <w:rFonts w:ascii="Arial" w:hAnsi="Arial" w:cs="Arial"/>
          <w:b/>
          <w:sz w:val="22"/>
          <w:szCs w:val="22"/>
        </w:rPr>
        <w:t xml:space="preserve"> СЕЛЬСОВЕТА</w:t>
      </w:r>
    </w:p>
    <w:p w:rsidR="002838F9" w:rsidRPr="009078ED" w:rsidRDefault="002838F9" w:rsidP="006D07E9">
      <w:pPr>
        <w:jc w:val="center"/>
        <w:rPr>
          <w:rFonts w:ascii="Arial" w:hAnsi="Arial" w:cs="Arial"/>
          <w:b/>
          <w:sz w:val="22"/>
          <w:szCs w:val="22"/>
        </w:rPr>
      </w:pPr>
      <w:r w:rsidRPr="009078ED">
        <w:rPr>
          <w:rFonts w:ascii="Arial" w:hAnsi="Arial" w:cs="Arial"/>
          <w:b/>
          <w:sz w:val="22"/>
          <w:szCs w:val="22"/>
        </w:rPr>
        <w:t>ОБОЯНСКО</w:t>
      </w:r>
      <w:r>
        <w:rPr>
          <w:rFonts w:ascii="Arial" w:hAnsi="Arial" w:cs="Arial"/>
          <w:b/>
          <w:sz w:val="22"/>
          <w:szCs w:val="22"/>
        </w:rPr>
        <w:t xml:space="preserve">ГО РАЙОНА </w:t>
      </w:r>
      <w:r w:rsidR="00CB72A6">
        <w:rPr>
          <w:rFonts w:ascii="Arial" w:hAnsi="Arial" w:cs="Arial"/>
          <w:b/>
          <w:sz w:val="22"/>
          <w:szCs w:val="22"/>
        </w:rPr>
        <w:t xml:space="preserve"> НА 2020 </w:t>
      </w:r>
      <w:r w:rsidRPr="009078ED">
        <w:rPr>
          <w:rFonts w:ascii="Arial" w:hAnsi="Arial" w:cs="Arial"/>
          <w:b/>
          <w:sz w:val="22"/>
          <w:szCs w:val="22"/>
        </w:rPr>
        <w:t>ГОД</w:t>
      </w:r>
      <w:r w:rsidR="00CB72A6">
        <w:rPr>
          <w:rFonts w:ascii="Arial" w:hAnsi="Arial" w:cs="Arial"/>
          <w:b/>
          <w:sz w:val="22"/>
          <w:szCs w:val="22"/>
        </w:rPr>
        <w:t xml:space="preserve"> И НА ПЛАНОВЫЙ ПЕРИОД 2021-2022</w:t>
      </w:r>
      <w:r w:rsidR="006D07E9">
        <w:rPr>
          <w:rFonts w:ascii="Arial" w:hAnsi="Arial" w:cs="Arial"/>
          <w:b/>
          <w:sz w:val="22"/>
          <w:szCs w:val="22"/>
        </w:rPr>
        <w:t xml:space="preserve"> ГОДОВ.</w:t>
      </w:r>
    </w:p>
    <w:p w:rsidR="002838F9" w:rsidRDefault="002838F9" w:rsidP="000E6DFE">
      <w:pPr>
        <w:jc w:val="center"/>
        <w:rPr>
          <w:rFonts w:ascii="Arial" w:hAnsi="Arial" w:cs="Arial"/>
          <w:b/>
          <w:sz w:val="22"/>
          <w:szCs w:val="22"/>
        </w:rPr>
      </w:pPr>
    </w:p>
    <w:p w:rsidR="002838F9" w:rsidRPr="009078ED" w:rsidRDefault="002838F9" w:rsidP="000E6DFE">
      <w:pPr>
        <w:jc w:val="center"/>
        <w:rPr>
          <w:rFonts w:ascii="Arial" w:hAnsi="Arial" w:cs="Arial"/>
          <w:b/>
          <w:sz w:val="22"/>
          <w:szCs w:val="22"/>
        </w:rPr>
      </w:pPr>
    </w:p>
    <w:p w:rsidR="002838F9" w:rsidRPr="00EE259C" w:rsidRDefault="002838F9" w:rsidP="00EE259C">
      <w:pPr>
        <w:pStyle w:val="ConsNormal"/>
        <w:tabs>
          <w:tab w:val="left" w:pos="8100"/>
        </w:tabs>
        <w:ind w:firstLine="709"/>
        <w:jc w:val="center"/>
        <w:rPr>
          <w:b/>
          <w:sz w:val="22"/>
          <w:szCs w:val="22"/>
        </w:rPr>
      </w:pPr>
    </w:p>
    <w:p w:rsidR="00AE5159" w:rsidRPr="00CF0404" w:rsidRDefault="00AE5159" w:rsidP="007A186C">
      <w:pPr>
        <w:jc w:val="both"/>
        <w:rPr>
          <w:rFonts w:ascii="Arial" w:hAnsi="Arial" w:cs="Arial"/>
        </w:rPr>
      </w:pPr>
      <w:proofErr w:type="gramStart"/>
      <w:r w:rsidRPr="00CF0404">
        <w:rPr>
          <w:rFonts w:ascii="Arial" w:hAnsi="Arial" w:cs="Arial"/>
        </w:rPr>
        <w:t>Прогнозный расчет доходов и расх</w:t>
      </w:r>
      <w:r>
        <w:rPr>
          <w:rFonts w:ascii="Arial" w:hAnsi="Arial" w:cs="Arial"/>
        </w:rPr>
        <w:t xml:space="preserve">одов местного бюджета </w:t>
      </w:r>
      <w:proofErr w:type="spellStart"/>
      <w:r w:rsidR="007A186C">
        <w:rPr>
          <w:rFonts w:ascii="Arial" w:hAnsi="Arial" w:cs="Arial"/>
        </w:rPr>
        <w:t>Рыбино-Будского</w:t>
      </w:r>
      <w:proofErr w:type="spellEnd"/>
      <w:r w:rsidR="007A186C">
        <w:rPr>
          <w:rFonts w:ascii="Arial" w:hAnsi="Arial" w:cs="Arial"/>
        </w:rPr>
        <w:t xml:space="preserve"> </w:t>
      </w:r>
      <w:r w:rsidR="00CB72A6">
        <w:rPr>
          <w:rFonts w:ascii="Arial" w:hAnsi="Arial" w:cs="Arial"/>
        </w:rPr>
        <w:t>сельсовета на 2020</w:t>
      </w:r>
      <w:r w:rsidRPr="00CF0404">
        <w:rPr>
          <w:rFonts w:ascii="Arial" w:hAnsi="Arial" w:cs="Arial"/>
        </w:rPr>
        <w:t xml:space="preserve"> год </w:t>
      </w:r>
      <w:r>
        <w:rPr>
          <w:rFonts w:ascii="Arial" w:hAnsi="Arial" w:cs="Arial"/>
        </w:rPr>
        <w:t>и плановый пери</w:t>
      </w:r>
      <w:bookmarkStart w:id="0" w:name="_GoBack"/>
      <w:bookmarkEnd w:id="0"/>
      <w:r w:rsidR="00CB72A6">
        <w:rPr>
          <w:rFonts w:ascii="Arial" w:hAnsi="Arial" w:cs="Arial"/>
        </w:rPr>
        <w:t>од 2021 и 2022</w:t>
      </w:r>
      <w:r>
        <w:rPr>
          <w:rFonts w:ascii="Arial" w:hAnsi="Arial" w:cs="Arial"/>
        </w:rPr>
        <w:t xml:space="preserve"> годов </w:t>
      </w:r>
      <w:r w:rsidRPr="00CF0404">
        <w:rPr>
          <w:rFonts w:ascii="Arial" w:hAnsi="Arial" w:cs="Arial"/>
        </w:rPr>
        <w:t>сформирован в соответствии с Бюджетным Кодексом Российской Федерации, Положение</w:t>
      </w:r>
      <w:r>
        <w:rPr>
          <w:rFonts w:ascii="Arial" w:hAnsi="Arial" w:cs="Arial"/>
        </w:rPr>
        <w:t xml:space="preserve">м о бюджетном процессе в </w:t>
      </w:r>
      <w:proofErr w:type="spellStart"/>
      <w:r>
        <w:rPr>
          <w:rFonts w:ascii="Arial" w:hAnsi="Arial" w:cs="Arial"/>
        </w:rPr>
        <w:t>Рыбино-Будском</w:t>
      </w:r>
      <w:proofErr w:type="spellEnd"/>
      <w:r>
        <w:rPr>
          <w:rFonts w:ascii="Arial" w:hAnsi="Arial" w:cs="Arial"/>
        </w:rPr>
        <w:t xml:space="preserve"> </w:t>
      </w:r>
      <w:r w:rsidRPr="00CF0404">
        <w:rPr>
          <w:rFonts w:ascii="Arial" w:hAnsi="Arial" w:cs="Arial"/>
        </w:rPr>
        <w:t xml:space="preserve">сельсовете </w:t>
      </w:r>
      <w:proofErr w:type="spellStart"/>
      <w:r w:rsidRPr="00CF0404">
        <w:rPr>
          <w:rFonts w:ascii="Arial" w:hAnsi="Arial" w:cs="Arial"/>
        </w:rPr>
        <w:t>Обоянского</w:t>
      </w:r>
      <w:proofErr w:type="spellEnd"/>
      <w:r w:rsidRPr="00CF0404">
        <w:rPr>
          <w:rFonts w:ascii="Arial" w:hAnsi="Arial" w:cs="Arial"/>
        </w:rPr>
        <w:t xml:space="preserve"> района Курской области, утвержденным Решени</w:t>
      </w:r>
      <w:r w:rsidR="003E30EF">
        <w:rPr>
          <w:rFonts w:ascii="Arial" w:hAnsi="Arial" w:cs="Arial"/>
        </w:rPr>
        <w:t xml:space="preserve">ем собрания депутатов </w:t>
      </w:r>
      <w:proofErr w:type="spellStart"/>
      <w:r w:rsidR="003E30EF">
        <w:rPr>
          <w:rFonts w:ascii="Arial" w:hAnsi="Arial" w:cs="Arial"/>
        </w:rPr>
        <w:t>Рыбино-Будского</w:t>
      </w:r>
      <w:proofErr w:type="spellEnd"/>
      <w:r w:rsidR="003E30EF">
        <w:rPr>
          <w:rFonts w:ascii="Arial" w:hAnsi="Arial" w:cs="Arial"/>
        </w:rPr>
        <w:t xml:space="preserve"> </w:t>
      </w:r>
      <w:r w:rsidRPr="00CF0404">
        <w:rPr>
          <w:rFonts w:ascii="Arial" w:hAnsi="Arial" w:cs="Arial"/>
        </w:rPr>
        <w:t xml:space="preserve">сельсовета № </w:t>
      </w:r>
      <w:r>
        <w:rPr>
          <w:rFonts w:ascii="Arial" w:hAnsi="Arial" w:cs="Arial"/>
        </w:rPr>
        <w:t>14/35</w:t>
      </w:r>
      <w:r w:rsidRPr="00CF0404">
        <w:rPr>
          <w:rFonts w:ascii="Arial" w:hAnsi="Arial" w:cs="Arial"/>
        </w:rPr>
        <w:t xml:space="preserve"> от </w:t>
      </w:r>
      <w:r>
        <w:rPr>
          <w:rFonts w:ascii="Arial" w:hAnsi="Arial" w:cs="Arial"/>
        </w:rPr>
        <w:t>18.05</w:t>
      </w:r>
      <w:r w:rsidRPr="00CF0404">
        <w:rPr>
          <w:rFonts w:ascii="Arial" w:hAnsi="Arial" w:cs="Arial"/>
        </w:rPr>
        <w:t>.201</w:t>
      </w:r>
      <w:r>
        <w:rPr>
          <w:rFonts w:ascii="Arial" w:hAnsi="Arial" w:cs="Arial"/>
        </w:rPr>
        <w:t>6</w:t>
      </w:r>
      <w:r w:rsidR="003E30EF">
        <w:rPr>
          <w:rFonts w:ascii="Arial" w:hAnsi="Arial" w:cs="Arial"/>
        </w:rPr>
        <w:t xml:space="preserve"> г (</w:t>
      </w:r>
      <w:r w:rsidR="005A05C7">
        <w:rPr>
          <w:rFonts w:ascii="Arial" w:hAnsi="Arial" w:cs="Arial"/>
        </w:rPr>
        <w:t>в редакции от 17.10.2017г. №35/82</w:t>
      </w:r>
      <w:r w:rsidR="00344219">
        <w:rPr>
          <w:rFonts w:ascii="Arial" w:hAnsi="Arial" w:cs="Arial"/>
        </w:rPr>
        <w:t>, в редакции от 05.04.2018г. №46/108</w:t>
      </w:r>
      <w:r w:rsidR="005A05C7">
        <w:rPr>
          <w:rFonts w:ascii="Arial" w:hAnsi="Arial" w:cs="Arial"/>
        </w:rPr>
        <w:t>)</w:t>
      </w:r>
      <w:r w:rsidRPr="00CF0404">
        <w:rPr>
          <w:rFonts w:ascii="Arial" w:hAnsi="Arial" w:cs="Arial"/>
        </w:rPr>
        <w:t>, методикой</w:t>
      </w:r>
      <w:r w:rsidR="005A05C7">
        <w:rPr>
          <w:rFonts w:ascii="Arial" w:hAnsi="Arial" w:cs="Arial"/>
        </w:rPr>
        <w:t xml:space="preserve"> </w:t>
      </w:r>
      <w:r w:rsidRPr="00CF0404">
        <w:rPr>
          <w:rFonts w:ascii="Arial" w:hAnsi="Arial" w:cs="Arial"/>
          <w:bCs/>
          <w:color w:val="000000"/>
          <w:spacing w:val="-9"/>
        </w:rPr>
        <w:t xml:space="preserve">планирования бюджетных ассигнований областного бюджета и построения межбюджетных отношений между областным бюджетом и бюджетами муниципальных образований Курской </w:t>
      </w:r>
      <w:r w:rsidR="00CB72A6">
        <w:rPr>
          <w:rFonts w:ascii="Arial" w:hAnsi="Arial" w:cs="Arial"/>
          <w:bCs/>
          <w:color w:val="000000"/>
          <w:spacing w:val="-9"/>
        </w:rPr>
        <w:t>области на 2020</w:t>
      </w:r>
      <w:r w:rsidRPr="00CF0404">
        <w:rPr>
          <w:rFonts w:ascii="Arial" w:hAnsi="Arial" w:cs="Arial"/>
          <w:bCs/>
          <w:color w:val="000000"/>
          <w:spacing w:val="-9"/>
        </w:rPr>
        <w:t xml:space="preserve"> год</w:t>
      </w:r>
      <w:r w:rsidR="005A05C7">
        <w:rPr>
          <w:rFonts w:ascii="Arial" w:hAnsi="Arial" w:cs="Arial"/>
          <w:bCs/>
          <w:color w:val="000000"/>
          <w:spacing w:val="-9"/>
        </w:rPr>
        <w:t xml:space="preserve">и плановый период </w:t>
      </w:r>
      <w:r w:rsidR="00CB72A6">
        <w:rPr>
          <w:rFonts w:ascii="Arial" w:hAnsi="Arial" w:cs="Arial"/>
          <w:bCs/>
          <w:color w:val="000000"/>
          <w:spacing w:val="-9"/>
        </w:rPr>
        <w:t>2021 и 2022</w:t>
      </w:r>
      <w:r>
        <w:rPr>
          <w:rFonts w:ascii="Arial" w:hAnsi="Arial" w:cs="Arial"/>
          <w:bCs/>
          <w:color w:val="000000"/>
          <w:spacing w:val="-9"/>
        </w:rPr>
        <w:t xml:space="preserve"> годов</w:t>
      </w:r>
      <w:r w:rsidRPr="00CF0404">
        <w:rPr>
          <w:rFonts w:ascii="Arial" w:hAnsi="Arial" w:cs="Arial"/>
          <w:bCs/>
          <w:color w:val="000000"/>
          <w:spacing w:val="-9"/>
        </w:rPr>
        <w:t>, утвержденной Приказом Комитета финансов Курской области  №</w:t>
      </w:r>
      <w:r w:rsidR="00CB72A6">
        <w:rPr>
          <w:rFonts w:ascii="Arial" w:hAnsi="Arial" w:cs="Arial"/>
          <w:bCs/>
          <w:color w:val="000000"/>
          <w:spacing w:val="-9"/>
        </w:rPr>
        <w:t>65н  от 15.19</w:t>
      </w:r>
      <w:r w:rsidRPr="00CF0404">
        <w:rPr>
          <w:rFonts w:ascii="Arial" w:hAnsi="Arial" w:cs="Arial"/>
          <w:bCs/>
          <w:color w:val="000000"/>
          <w:spacing w:val="-9"/>
        </w:rPr>
        <w:t>.201</w:t>
      </w:r>
      <w:r w:rsidR="00CB72A6">
        <w:rPr>
          <w:rFonts w:ascii="Arial" w:hAnsi="Arial" w:cs="Arial"/>
          <w:bCs/>
          <w:color w:val="000000"/>
          <w:spacing w:val="-9"/>
        </w:rPr>
        <w:t>9</w:t>
      </w:r>
      <w:r w:rsidRPr="00CF0404">
        <w:rPr>
          <w:rFonts w:ascii="Arial" w:hAnsi="Arial" w:cs="Arial"/>
          <w:bCs/>
          <w:color w:val="000000"/>
          <w:spacing w:val="-9"/>
        </w:rPr>
        <w:t xml:space="preserve"> г., м</w:t>
      </w:r>
      <w:r w:rsidRPr="00CF0404">
        <w:rPr>
          <w:rFonts w:ascii="Arial" w:hAnsi="Arial" w:cs="Arial"/>
        </w:rPr>
        <w:t>етодикой планировани</w:t>
      </w:r>
      <w:r>
        <w:rPr>
          <w:rFonts w:ascii="Arial" w:hAnsi="Arial" w:cs="Arial"/>
        </w:rPr>
        <w:t xml:space="preserve">я бюджетных ассигнований </w:t>
      </w:r>
      <w:proofErr w:type="spellStart"/>
      <w:r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</w:t>
      </w:r>
      <w:r w:rsidR="00CB72A6">
        <w:rPr>
          <w:rFonts w:ascii="Arial" w:hAnsi="Arial" w:cs="Arial"/>
        </w:rPr>
        <w:t>сельсовета на 2020 год и плановый период 2021 и 2022</w:t>
      </w:r>
      <w:r w:rsidRPr="00CF0404">
        <w:rPr>
          <w:rFonts w:ascii="Arial" w:hAnsi="Arial" w:cs="Arial"/>
        </w:rPr>
        <w:t xml:space="preserve"> годов,</w:t>
      </w:r>
      <w:r>
        <w:rPr>
          <w:rFonts w:ascii="Arial" w:hAnsi="Arial" w:cs="Arial"/>
        </w:rPr>
        <w:t xml:space="preserve"> утвержденной Постановлением администрации</w:t>
      </w:r>
      <w:proofErr w:type="gramEnd"/>
      <w:r w:rsidR="005A05C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Рыбино-Будского</w:t>
      </w:r>
      <w:proofErr w:type="spellEnd"/>
      <w:r>
        <w:rPr>
          <w:rFonts w:ascii="Arial" w:hAnsi="Arial" w:cs="Arial"/>
        </w:rPr>
        <w:t xml:space="preserve"> </w:t>
      </w:r>
      <w:r w:rsidRPr="00CF0404">
        <w:rPr>
          <w:rFonts w:ascii="Arial" w:hAnsi="Arial" w:cs="Arial"/>
        </w:rPr>
        <w:t xml:space="preserve">сельсовета  № </w:t>
      </w:r>
      <w:r w:rsidR="00CB72A6">
        <w:rPr>
          <w:rFonts w:ascii="Arial" w:hAnsi="Arial" w:cs="Arial"/>
        </w:rPr>
        <w:t>71</w:t>
      </w:r>
      <w:r w:rsidRPr="00CF0404">
        <w:rPr>
          <w:rFonts w:ascii="Arial" w:hAnsi="Arial" w:cs="Arial"/>
        </w:rPr>
        <w:t xml:space="preserve"> от </w:t>
      </w:r>
      <w:r w:rsidR="00CB72A6">
        <w:rPr>
          <w:rFonts w:ascii="Arial" w:hAnsi="Arial" w:cs="Arial"/>
        </w:rPr>
        <w:t>23</w:t>
      </w:r>
      <w:r w:rsidRPr="00CF0404">
        <w:rPr>
          <w:rFonts w:ascii="Arial" w:hAnsi="Arial" w:cs="Arial"/>
        </w:rPr>
        <w:t>.1</w:t>
      </w:r>
      <w:r>
        <w:rPr>
          <w:rFonts w:ascii="Arial" w:hAnsi="Arial" w:cs="Arial"/>
        </w:rPr>
        <w:t>0</w:t>
      </w:r>
      <w:r w:rsidRPr="00CF0404">
        <w:rPr>
          <w:rFonts w:ascii="Arial" w:hAnsi="Arial" w:cs="Arial"/>
        </w:rPr>
        <w:t>.201</w:t>
      </w:r>
      <w:r w:rsidR="00CB72A6">
        <w:rPr>
          <w:rFonts w:ascii="Arial" w:hAnsi="Arial" w:cs="Arial"/>
        </w:rPr>
        <w:t>9</w:t>
      </w:r>
      <w:r w:rsidRPr="00CF0404">
        <w:rPr>
          <w:rFonts w:ascii="Arial" w:hAnsi="Arial" w:cs="Arial"/>
        </w:rPr>
        <w:t xml:space="preserve"> г.</w:t>
      </w:r>
    </w:p>
    <w:p w:rsidR="002838F9" w:rsidRPr="00EE259C" w:rsidRDefault="002838F9" w:rsidP="00EE259C">
      <w:pPr>
        <w:pStyle w:val="ConsPlusNonformat"/>
        <w:ind w:firstLine="684"/>
        <w:jc w:val="both"/>
        <w:rPr>
          <w:rFonts w:ascii="Arial" w:hAnsi="Arial" w:cs="Arial"/>
          <w:sz w:val="22"/>
          <w:szCs w:val="22"/>
        </w:rPr>
      </w:pPr>
    </w:p>
    <w:p w:rsidR="002838F9" w:rsidRPr="00EE259C" w:rsidRDefault="002838F9" w:rsidP="00EE259C">
      <w:pPr>
        <w:shd w:val="clear" w:color="auto" w:fill="FFFFFF"/>
        <w:ind w:right="142" w:firstLine="627"/>
        <w:jc w:val="center"/>
        <w:rPr>
          <w:rFonts w:ascii="Arial" w:hAnsi="Arial" w:cs="Arial"/>
          <w:b/>
          <w:bCs/>
          <w:color w:val="000000"/>
          <w:spacing w:val="-10"/>
          <w:sz w:val="22"/>
          <w:szCs w:val="22"/>
        </w:rPr>
      </w:pPr>
      <w:r w:rsidRPr="00EE259C">
        <w:rPr>
          <w:rFonts w:ascii="Arial" w:hAnsi="Arial" w:cs="Arial"/>
          <w:b/>
          <w:bCs/>
          <w:color w:val="000000"/>
          <w:spacing w:val="-9"/>
          <w:sz w:val="22"/>
          <w:szCs w:val="22"/>
        </w:rPr>
        <w:t xml:space="preserve">Прогнозирование доходов </w:t>
      </w:r>
      <w:r w:rsidRPr="00EE259C"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бюджета </w:t>
      </w:r>
      <w:proofErr w:type="spellStart"/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>Рыбино-Будского</w:t>
      </w:r>
      <w:proofErr w:type="spellEnd"/>
      <w:r w:rsidRPr="00EE259C"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сельсовета</w:t>
      </w:r>
    </w:p>
    <w:p w:rsidR="002838F9" w:rsidRPr="00EE259C" w:rsidRDefault="00CB72A6" w:rsidP="00EE259C">
      <w:pPr>
        <w:shd w:val="clear" w:color="auto" w:fill="FFFFFF"/>
        <w:ind w:right="142" w:firstLine="627"/>
        <w:jc w:val="center"/>
        <w:rPr>
          <w:rFonts w:ascii="Arial" w:hAnsi="Arial" w:cs="Arial"/>
          <w:b/>
          <w:bCs/>
          <w:color w:val="000000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на 2020</w:t>
      </w:r>
      <w:r w:rsidR="002838F9"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год</w:t>
      </w:r>
      <w:r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и на плановый период 2021-2022</w:t>
      </w:r>
      <w:r w:rsidR="00FD6669">
        <w:rPr>
          <w:rFonts w:ascii="Arial" w:hAnsi="Arial" w:cs="Arial"/>
          <w:b/>
          <w:bCs/>
          <w:color w:val="000000"/>
          <w:spacing w:val="-10"/>
          <w:sz w:val="22"/>
          <w:szCs w:val="22"/>
        </w:rPr>
        <w:t xml:space="preserve"> годов.</w:t>
      </w:r>
    </w:p>
    <w:p w:rsidR="002838F9" w:rsidRPr="00EE259C" w:rsidRDefault="002838F9" w:rsidP="00EE259C">
      <w:pPr>
        <w:shd w:val="clear" w:color="auto" w:fill="FFFFFF"/>
        <w:ind w:right="142" w:firstLine="570"/>
        <w:jc w:val="both"/>
        <w:rPr>
          <w:rFonts w:ascii="Arial" w:hAnsi="Arial" w:cs="Arial"/>
          <w:b/>
          <w:bCs/>
          <w:color w:val="000000"/>
          <w:spacing w:val="-10"/>
          <w:sz w:val="22"/>
          <w:szCs w:val="22"/>
        </w:rPr>
      </w:pPr>
    </w:p>
    <w:p w:rsidR="00FD6669" w:rsidRPr="00FD6669" w:rsidRDefault="00FD6669" w:rsidP="00FD6669">
      <w:pPr>
        <w:shd w:val="clear" w:color="auto" w:fill="FFFFFF"/>
        <w:ind w:right="-1" w:firstLine="851"/>
        <w:jc w:val="both"/>
        <w:rPr>
          <w:rFonts w:ascii="Arial" w:hAnsi="Arial" w:cs="Arial"/>
          <w:color w:val="000000"/>
          <w:sz w:val="22"/>
          <w:szCs w:val="22"/>
        </w:rPr>
      </w:pPr>
      <w:r w:rsidRPr="00FD6669">
        <w:rPr>
          <w:rFonts w:ascii="Arial" w:hAnsi="Arial" w:cs="Arial"/>
          <w:color w:val="000000"/>
          <w:sz w:val="22"/>
          <w:szCs w:val="22"/>
        </w:rPr>
        <w:t xml:space="preserve">Доходная база консолидированного бюджета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Рыбино-Будского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сельсовета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Обоянского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района Курской области </w:t>
      </w:r>
      <w:r w:rsidRPr="00FD6669">
        <w:rPr>
          <w:rFonts w:ascii="Arial" w:hAnsi="Arial" w:cs="Arial"/>
          <w:color w:val="000000"/>
          <w:sz w:val="22"/>
          <w:szCs w:val="22"/>
        </w:rPr>
        <w:t xml:space="preserve">на </w:t>
      </w:r>
      <w:r w:rsidR="00CB72A6">
        <w:rPr>
          <w:rFonts w:ascii="Arial" w:hAnsi="Arial" w:cs="Arial"/>
          <w:color w:val="000000"/>
          <w:sz w:val="22"/>
          <w:szCs w:val="22"/>
        </w:rPr>
        <w:t>2020-2022</w:t>
      </w:r>
      <w:r w:rsidRPr="00FD6669">
        <w:rPr>
          <w:rFonts w:ascii="Arial" w:hAnsi="Arial" w:cs="Arial"/>
          <w:color w:val="000000"/>
          <w:sz w:val="22"/>
          <w:szCs w:val="22"/>
        </w:rPr>
        <w:t xml:space="preserve"> годы формируется исходя из действующего на момент составления бюджета налогового и бюджетного законодательства и макроэкономических параметров функционирования реального сектора экономики области.</w:t>
      </w:r>
    </w:p>
    <w:p w:rsidR="00FD6669" w:rsidRPr="00FD6669" w:rsidRDefault="00FD6669" w:rsidP="00FD6669">
      <w:pPr>
        <w:shd w:val="clear" w:color="auto" w:fill="FFFFFF"/>
        <w:ind w:right="-1" w:firstLine="851"/>
        <w:jc w:val="both"/>
        <w:rPr>
          <w:rFonts w:ascii="Arial" w:hAnsi="Arial" w:cs="Arial"/>
          <w:color w:val="000000"/>
          <w:sz w:val="22"/>
          <w:szCs w:val="22"/>
        </w:rPr>
      </w:pPr>
      <w:r w:rsidRPr="00FD6669">
        <w:rPr>
          <w:rFonts w:ascii="Arial" w:hAnsi="Arial" w:cs="Arial"/>
          <w:color w:val="000000"/>
          <w:sz w:val="22"/>
          <w:szCs w:val="22"/>
        </w:rPr>
        <w:t xml:space="preserve">Прогнозирование осуществляется отдельно по каждому виду налога или сбора в условиях хозяйствования области (налогооблагаемая база, индексы промышленного и сельскохозяйственного производства, индексы-дефляторы оптовых цен промышленной продукции, индекс потребительских цен, объёмы реализации подакцизных товаров, объёмы добычи полезных ископаемых, прибыль, фонд заработной платы) по муниципальным образованиям области. </w:t>
      </w:r>
    </w:p>
    <w:p w:rsidR="00FD6669" w:rsidRPr="00FD6669" w:rsidRDefault="00FD6669" w:rsidP="00FD6669">
      <w:pPr>
        <w:shd w:val="clear" w:color="auto" w:fill="FFFFFF"/>
        <w:ind w:right="-1" w:firstLine="851"/>
        <w:jc w:val="both"/>
        <w:rPr>
          <w:rFonts w:ascii="Arial" w:hAnsi="Arial" w:cs="Arial"/>
          <w:color w:val="000000"/>
          <w:sz w:val="22"/>
          <w:szCs w:val="22"/>
        </w:rPr>
      </w:pPr>
      <w:r w:rsidRPr="00FD6669">
        <w:rPr>
          <w:rFonts w:ascii="Arial" w:hAnsi="Arial" w:cs="Arial"/>
          <w:color w:val="000000"/>
          <w:sz w:val="22"/>
          <w:szCs w:val="22"/>
        </w:rP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FD6669" w:rsidRDefault="00FD6669" w:rsidP="00FD6669">
      <w:pPr>
        <w:shd w:val="clear" w:color="auto" w:fill="FFFFFF"/>
        <w:ind w:right="-1" w:firstLine="709"/>
        <w:jc w:val="both"/>
        <w:rPr>
          <w:color w:val="000000"/>
          <w:sz w:val="28"/>
          <w:szCs w:val="28"/>
        </w:rPr>
      </w:pPr>
    </w:p>
    <w:p w:rsidR="005A05C7" w:rsidRPr="005A05C7" w:rsidRDefault="005A05C7" w:rsidP="005A05C7">
      <w:pPr>
        <w:rPr>
          <w:rFonts w:ascii="Arial" w:hAnsi="Arial" w:cs="Arial"/>
          <w:b/>
          <w:sz w:val="22"/>
          <w:szCs w:val="22"/>
        </w:rPr>
      </w:pPr>
      <w:r w:rsidRPr="005A05C7">
        <w:rPr>
          <w:rFonts w:ascii="Arial" w:hAnsi="Arial" w:cs="Arial"/>
          <w:b/>
          <w:sz w:val="22"/>
          <w:szCs w:val="22"/>
        </w:rPr>
        <w:t>Налог на доходы физических лиц (код 1</w:t>
      </w:r>
      <w:r w:rsidR="00344219">
        <w:rPr>
          <w:rFonts w:ascii="Arial" w:hAnsi="Arial" w:cs="Arial"/>
          <w:b/>
          <w:sz w:val="22"/>
          <w:szCs w:val="22"/>
        </w:rPr>
        <w:t xml:space="preserve"> </w:t>
      </w:r>
      <w:r w:rsidRPr="005A05C7">
        <w:rPr>
          <w:rFonts w:ascii="Arial" w:hAnsi="Arial" w:cs="Arial"/>
          <w:b/>
          <w:sz w:val="22"/>
          <w:szCs w:val="22"/>
        </w:rPr>
        <w:t>01</w:t>
      </w:r>
      <w:r w:rsidR="00344219">
        <w:rPr>
          <w:rFonts w:ascii="Arial" w:hAnsi="Arial" w:cs="Arial"/>
          <w:b/>
          <w:sz w:val="22"/>
          <w:szCs w:val="22"/>
        </w:rPr>
        <w:t xml:space="preserve"> 0200</w:t>
      </w:r>
      <w:r w:rsidRPr="005A05C7">
        <w:rPr>
          <w:rFonts w:ascii="Arial" w:hAnsi="Arial" w:cs="Arial"/>
          <w:b/>
          <w:sz w:val="22"/>
          <w:szCs w:val="22"/>
        </w:rPr>
        <w:t>0</w:t>
      </w:r>
      <w:r w:rsidR="00344219">
        <w:rPr>
          <w:rFonts w:ascii="Arial" w:hAnsi="Arial" w:cs="Arial"/>
          <w:b/>
          <w:sz w:val="22"/>
          <w:szCs w:val="22"/>
        </w:rPr>
        <w:t xml:space="preserve"> </w:t>
      </w:r>
      <w:r w:rsidRPr="005A05C7">
        <w:rPr>
          <w:rFonts w:ascii="Arial" w:hAnsi="Arial" w:cs="Arial"/>
          <w:b/>
          <w:sz w:val="22"/>
          <w:szCs w:val="22"/>
        </w:rPr>
        <w:t>01</w:t>
      </w:r>
      <w:r w:rsidR="00344219">
        <w:rPr>
          <w:rFonts w:ascii="Arial" w:hAnsi="Arial" w:cs="Arial"/>
          <w:b/>
          <w:sz w:val="22"/>
          <w:szCs w:val="22"/>
        </w:rPr>
        <w:t xml:space="preserve"> </w:t>
      </w:r>
      <w:r w:rsidRPr="005A05C7">
        <w:rPr>
          <w:rFonts w:ascii="Arial" w:hAnsi="Arial" w:cs="Arial"/>
          <w:b/>
          <w:sz w:val="22"/>
          <w:szCs w:val="22"/>
        </w:rPr>
        <w:t>0000</w:t>
      </w:r>
      <w:r w:rsidR="00344219">
        <w:rPr>
          <w:rFonts w:ascii="Arial" w:hAnsi="Arial" w:cs="Arial"/>
          <w:b/>
          <w:sz w:val="22"/>
          <w:szCs w:val="22"/>
        </w:rPr>
        <w:t xml:space="preserve"> </w:t>
      </w:r>
      <w:r w:rsidRPr="005A05C7">
        <w:rPr>
          <w:rFonts w:ascii="Arial" w:hAnsi="Arial" w:cs="Arial"/>
          <w:b/>
          <w:sz w:val="22"/>
          <w:szCs w:val="22"/>
        </w:rPr>
        <w:t>110)</w:t>
      </w:r>
    </w:p>
    <w:p w:rsidR="005A05C7" w:rsidRPr="00AB6A57" w:rsidRDefault="005A05C7" w:rsidP="005A05C7">
      <w:pPr>
        <w:rPr>
          <w:rFonts w:ascii="Arial" w:hAnsi="Arial" w:cs="Arial"/>
          <w:b/>
          <w:sz w:val="22"/>
          <w:szCs w:val="22"/>
        </w:rPr>
      </w:pPr>
      <w:r w:rsidRPr="005A05C7">
        <w:rPr>
          <w:rFonts w:ascii="Arial" w:hAnsi="Arial" w:cs="Arial"/>
          <w:b/>
          <w:sz w:val="22"/>
          <w:szCs w:val="22"/>
        </w:rPr>
        <w:t xml:space="preserve">   </w:t>
      </w:r>
    </w:p>
    <w:p w:rsidR="00CB72A6" w:rsidRPr="00AB6A57" w:rsidRDefault="00CB72A6" w:rsidP="00CB72A6">
      <w:pPr>
        <w:pStyle w:val="ConsPlusNormal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AB6A57">
        <w:rPr>
          <w:rFonts w:ascii="Arial" w:hAnsi="Arial" w:cs="Arial"/>
          <w:color w:val="000000"/>
          <w:sz w:val="22"/>
          <w:szCs w:val="22"/>
        </w:rPr>
        <w:t xml:space="preserve">Налог на доходы физических лиц </w:t>
      </w:r>
      <w:r w:rsidRPr="00AB6A57">
        <w:rPr>
          <w:rFonts w:ascii="Arial" w:hAnsi="Arial" w:cs="Arial"/>
          <w:sz w:val="22"/>
          <w:szCs w:val="22"/>
        </w:rPr>
        <w:t xml:space="preserve"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</w:r>
      <w:hyperlink r:id="rId7" w:history="1">
        <w:r w:rsidRPr="00AB6A57">
          <w:rPr>
            <w:rFonts w:ascii="Arial" w:hAnsi="Arial" w:cs="Arial"/>
            <w:sz w:val="22"/>
            <w:szCs w:val="22"/>
          </w:rPr>
          <w:t>статьями 227</w:t>
        </w:r>
      </w:hyperlink>
      <w:r w:rsidRPr="00AB6A57">
        <w:rPr>
          <w:rFonts w:ascii="Arial" w:hAnsi="Arial" w:cs="Arial"/>
          <w:sz w:val="22"/>
          <w:szCs w:val="22"/>
        </w:rPr>
        <w:t xml:space="preserve">, </w:t>
      </w:r>
      <w:hyperlink r:id="rId8" w:history="1">
        <w:r w:rsidRPr="00AB6A57">
          <w:rPr>
            <w:rFonts w:ascii="Arial" w:hAnsi="Arial" w:cs="Arial"/>
            <w:sz w:val="22"/>
            <w:szCs w:val="22"/>
          </w:rPr>
          <w:t>227.1</w:t>
        </w:r>
      </w:hyperlink>
      <w:r w:rsidRPr="00AB6A57">
        <w:rPr>
          <w:rFonts w:ascii="Arial" w:hAnsi="Arial" w:cs="Arial"/>
          <w:sz w:val="22"/>
          <w:szCs w:val="22"/>
        </w:rPr>
        <w:t xml:space="preserve"> и </w:t>
      </w:r>
      <w:hyperlink r:id="rId9" w:history="1">
        <w:r w:rsidRPr="00AB6A57">
          <w:rPr>
            <w:rFonts w:ascii="Arial" w:hAnsi="Arial" w:cs="Arial"/>
            <w:sz w:val="22"/>
            <w:szCs w:val="22"/>
          </w:rPr>
          <w:t>228</w:t>
        </w:r>
      </w:hyperlink>
      <w:r w:rsidRPr="00AB6A57">
        <w:rPr>
          <w:rFonts w:ascii="Arial" w:hAnsi="Arial" w:cs="Arial"/>
          <w:sz w:val="22"/>
          <w:szCs w:val="22"/>
        </w:rPr>
        <w:t xml:space="preserve"> Налогового кодекса Российской Федерации (код </w:t>
      </w:r>
      <w:r w:rsidRPr="00AB6A57">
        <w:rPr>
          <w:rFonts w:ascii="Arial" w:hAnsi="Arial" w:cs="Arial"/>
          <w:snapToGrid w:val="0"/>
          <w:sz w:val="22"/>
          <w:szCs w:val="22"/>
        </w:rPr>
        <w:t>1 01 02010 01 0000 110</w:t>
      </w:r>
      <w:r w:rsidRPr="00AB6A57">
        <w:rPr>
          <w:rFonts w:ascii="Arial" w:hAnsi="Arial" w:cs="Arial"/>
          <w:sz w:val="22"/>
          <w:szCs w:val="22"/>
        </w:rPr>
        <w:t xml:space="preserve">) </w:t>
      </w:r>
      <w:r w:rsidRPr="00AB6A57">
        <w:rPr>
          <w:rFonts w:ascii="Arial" w:hAnsi="Arial" w:cs="Arial"/>
          <w:color w:val="000000"/>
          <w:sz w:val="22"/>
          <w:szCs w:val="22"/>
        </w:rPr>
        <w:t xml:space="preserve">рассчитывается по двум вариантам и принимается средний из них. </w:t>
      </w:r>
      <w:proofErr w:type="gramEnd"/>
    </w:p>
    <w:p w:rsidR="00AB6A57" w:rsidRDefault="00AB6A57" w:rsidP="00CB72A6">
      <w:pPr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CB72A6" w:rsidRPr="00AB6A57" w:rsidRDefault="00CB72A6" w:rsidP="00CB72A6">
      <w:pPr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AB6A57">
        <w:rPr>
          <w:rFonts w:ascii="Arial" w:hAnsi="Arial" w:cs="Arial"/>
          <w:color w:val="000000"/>
          <w:sz w:val="22"/>
          <w:szCs w:val="22"/>
        </w:rPr>
        <w:t>Первый вариант – сумма налога определяется исходя из ожидаемого поступления налога в 2019 году, скорректированного на темпы роста (снижения) фонда заработной платы на 2020 год.</w:t>
      </w:r>
    </w:p>
    <w:p w:rsidR="00CB72A6" w:rsidRPr="00AB6A57" w:rsidRDefault="00CB72A6" w:rsidP="00CB72A6">
      <w:pPr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AB6A57">
        <w:rPr>
          <w:rFonts w:ascii="Arial" w:hAnsi="Arial" w:cs="Arial"/>
          <w:color w:val="000000"/>
          <w:sz w:val="22"/>
          <w:szCs w:val="22"/>
        </w:rPr>
        <w:t xml:space="preserve">Ожидаемое поступление налога в 2019 году рассчитывается исходя из фактических поступлений сумм налога за 6 месяцев 2019 года и среднего удельного веса поступлений за соответствующие периоды 2016, 2017 и 2018 годов в фактических годовых поступлениях. </w:t>
      </w:r>
    </w:p>
    <w:p w:rsidR="00EF58A9" w:rsidRDefault="00EF58A9" w:rsidP="005A05C7">
      <w:pPr>
        <w:jc w:val="both"/>
        <w:rPr>
          <w:rFonts w:ascii="Arial" w:hAnsi="Arial" w:cs="Arial"/>
          <w:sz w:val="22"/>
          <w:szCs w:val="22"/>
        </w:rPr>
      </w:pPr>
    </w:p>
    <w:p w:rsidR="00EF58A9" w:rsidRDefault="00EF58A9" w:rsidP="005A05C7">
      <w:pPr>
        <w:jc w:val="both"/>
        <w:rPr>
          <w:rFonts w:ascii="Arial" w:hAnsi="Arial" w:cs="Arial"/>
          <w:sz w:val="22"/>
          <w:szCs w:val="22"/>
        </w:rPr>
      </w:pPr>
    </w:p>
    <w:p w:rsidR="00EF58A9" w:rsidRPr="00CB72A6" w:rsidRDefault="00EF58A9" w:rsidP="005A05C7">
      <w:pPr>
        <w:jc w:val="both"/>
        <w:rPr>
          <w:rFonts w:ascii="Arial" w:hAnsi="Arial" w:cs="Arial"/>
          <w:sz w:val="22"/>
          <w:szCs w:val="22"/>
        </w:rPr>
      </w:pPr>
    </w:p>
    <w:p w:rsidR="005A05C7" w:rsidRPr="00EF58A9" w:rsidRDefault="005A05C7" w:rsidP="005A05C7">
      <w:pPr>
        <w:jc w:val="both"/>
        <w:rPr>
          <w:rFonts w:ascii="Arial" w:hAnsi="Arial" w:cs="Arial"/>
          <w:sz w:val="22"/>
          <w:szCs w:val="22"/>
        </w:rPr>
      </w:pPr>
      <w:r w:rsidRPr="00EF58A9"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                                                                        руб.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992"/>
        <w:gridCol w:w="992"/>
        <w:gridCol w:w="993"/>
        <w:gridCol w:w="992"/>
        <w:gridCol w:w="992"/>
        <w:gridCol w:w="992"/>
        <w:gridCol w:w="709"/>
        <w:gridCol w:w="992"/>
      </w:tblGrid>
      <w:tr w:rsidR="005A05C7" w:rsidRPr="00E33F0D" w:rsidTr="003E30EF">
        <w:tc>
          <w:tcPr>
            <w:tcW w:w="993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6 мес.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201</w:t>
            </w:r>
            <w:r w:rsidR="00AB6A5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Год</w:t>
            </w:r>
          </w:p>
          <w:p w:rsidR="005A05C7" w:rsidRPr="00E33F0D" w:rsidRDefault="005A05C7" w:rsidP="00EF58A9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201</w:t>
            </w:r>
            <w:r w:rsidR="006B00D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6 мес.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201</w:t>
            </w:r>
            <w:r w:rsidR="006B00D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Год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201</w:t>
            </w:r>
            <w:r w:rsidR="006B00D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6 мес.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201</w:t>
            </w:r>
            <w:r w:rsidR="006B00D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Год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201</w:t>
            </w:r>
            <w:r w:rsidR="006B00D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6 мес.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201</w:t>
            </w:r>
            <w:r w:rsidR="00607AB3">
              <w:rPr>
                <w:rFonts w:ascii="Arial" w:hAnsi="Arial" w:cs="Arial"/>
                <w:sz w:val="22"/>
                <w:szCs w:val="22"/>
              </w:rPr>
              <w:t>9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5A05C7" w:rsidRPr="00E33F0D" w:rsidRDefault="005A05C7" w:rsidP="00B76FF5">
            <w:pPr>
              <w:contextualSpacing/>
              <w:jc w:val="center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Ср</w:t>
            </w:r>
          </w:p>
          <w:p w:rsidR="005A05C7" w:rsidRPr="00E33F0D" w:rsidRDefault="005A05C7" w:rsidP="00B76FF5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E33F0D">
              <w:rPr>
                <w:rFonts w:ascii="Arial" w:hAnsi="Arial" w:cs="Arial"/>
                <w:sz w:val="22"/>
                <w:szCs w:val="22"/>
              </w:rPr>
              <w:t>Ожид</w:t>
            </w:r>
            <w:proofErr w:type="spellEnd"/>
            <w:r w:rsidRPr="00E33F0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A05C7" w:rsidRPr="00E33F0D" w:rsidRDefault="005A05C7" w:rsidP="00B76FF5">
            <w:pPr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E33F0D">
              <w:rPr>
                <w:rFonts w:ascii="Arial" w:hAnsi="Arial" w:cs="Arial"/>
                <w:sz w:val="22"/>
                <w:szCs w:val="22"/>
              </w:rPr>
              <w:t>исполн</w:t>
            </w:r>
            <w:proofErr w:type="gramStart"/>
            <w:r w:rsidRPr="00E33F0D">
              <w:rPr>
                <w:rFonts w:ascii="Arial" w:hAnsi="Arial" w:cs="Arial"/>
                <w:sz w:val="22"/>
                <w:szCs w:val="22"/>
              </w:rPr>
              <w:t>.в</w:t>
            </w:r>
            <w:proofErr w:type="spellEnd"/>
            <w:proofErr w:type="gramEnd"/>
          </w:p>
          <w:p w:rsidR="005A05C7" w:rsidRPr="00E33F0D" w:rsidRDefault="00607AB3" w:rsidP="00B76FF5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2019</w:t>
            </w:r>
            <w:r w:rsidR="005A05C7" w:rsidRPr="00E33F0D">
              <w:rPr>
                <w:rFonts w:ascii="Arial" w:hAnsi="Arial" w:cs="Arial"/>
                <w:sz w:val="22"/>
                <w:szCs w:val="22"/>
              </w:rPr>
              <w:t xml:space="preserve"> году</w:t>
            </w:r>
          </w:p>
        </w:tc>
      </w:tr>
      <w:tr w:rsidR="005A05C7" w:rsidRPr="00E33F0D" w:rsidTr="003E30EF">
        <w:trPr>
          <w:trHeight w:val="388"/>
        </w:trPr>
        <w:tc>
          <w:tcPr>
            <w:tcW w:w="993" w:type="dxa"/>
          </w:tcPr>
          <w:p w:rsidR="005A05C7" w:rsidRPr="00E33F0D" w:rsidRDefault="00AB6A57" w:rsidP="00B76FF5">
            <w:pPr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191929,82</w:t>
            </w:r>
          </w:p>
        </w:tc>
        <w:tc>
          <w:tcPr>
            <w:tcW w:w="992" w:type="dxa"/>
          </w:tcPr>
          <w:p w:rsidR="005A05C7" w:rsidRPr="00E33F0D" w:rsidRDefault="006B00DA" w:rsidP="00B76FF5">
            <w:pPr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250826,02</w:t>
            </w:r>
          </w:p>
        </w:tc>
        <w:tc>
          <w:tcPr>
            <w:tcW w:w="992" w:type="dxa"/>
          </w:tcPr>
          <w:p w:rsidR="005A05C7" w:rsidRPr="00E33F0D" w:rsidRDefault="006B00DA" w:rsidP="00B76FF5">
            <w:pPr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 w:rsidRPr="00E33F0D">
              <w:rPr>
                <w:rFonts w:ascii="Arial" w:hAnsi="Arial" w:cs="Arial"/>
                <w:sz w:val="22"/>
                <w:szCs w:val="22"/>
              </w:rPr>
              <w:t>26155,55</w:t>
            </w:r>
          </w:p>
        </w:tc>
        <w:tc>
          <w:tcPr>
            <w:tcW w:w="993" w:type="dxa"/>
          </w:tcPr>
          <w:p w:rsidR="005A05C7" w:rsidRPr="00E33F0D" w:rsidRDefault="006B00DA" w:rsidP="00B76FF5">
            <w:pPr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  <w:lang w:val="en-US"/>
              </w:rPr>
              <w:t>251569</w:t>
            </w:r>
          </w:p>
        </w:tc>
        <w:tc>
          <w:tcPr>
            <w:tcW w:w="992" w:type="dxa"/>
          </w:tcPr>
          <w:p w:rsidR="005A05C7" w:rsidRPr="00E33F0D" w:rsidRDefault="00DA293E" w:rsidP="00E33F0D">
            <w:pPr>
              <w:jc w:val="both"/>
              <w:rPr>
                <w:rFonts w:ascii="Arial" w:hAnsi="Arial" w:cs="Arial"/>
              </w:rPr>
            </w:pPr>
            <w:r w:rsidRPr="00DA293E">
              <w:rPr>
                <w:rFonts w:ascii="Arial" w:hAnsi="Arial" w:cs="Arial"/>
                <w:sz w:val="22"/>
                <w:szCs w:val="22"/>
                <w:lang w:val="en-US"/>
              </w:rPr>
              <w:t>81937,8</w:t>
            </w:r>
          </w:p>
        </w:tc>
        <w:tc>
          <w:tcPr>
            <w:tcW w:w="992" w:type="dxa"/>
          </w:tcPr>
          <w:p w:rsidR="005A05C7" w:rsidRPr="00607AB3" w:rsidRDefault="00DA293E" w:rsidP="00B76FF5">
            <w:pPr>
              <w:jc w:val="both"/>
              <w:rPr>
                <w:rFonts w:ascii="Arial" w:hAnsi="Arial" w:cs="Arial"/>
                <w:lang w:val="en-US"/>
              </w:rPr>
            </w:pPr>
            <w:r w:rsidRPr="00DA293E">
              <w:rPr>
                <w:rFonts w:ascii="Arial" w:hAnsi="Arial" w:cs="Arial"/>
                <w:sz w:val="22"/>
                <w:szCs w:val="22"/>
                <w:lang w:val="en-US"/>
              </w:rPr>
              <w:t>177488,29</w:t>
            </w:r>
          </w:p>
        </w:tc>
        <w:tc>
          <w:tcPr>
            <w:tcW w:w="992" w:type="dxa"/>
          </w:tcPr>
          <w:p w:rsidR="005A05C7" w:rsidRPr="00607AB3" w:rsidRDefault="00DA293E" w:rsidP="00B76FF5">
            <w:pPr>
              <w:jc w:val="both"/>
              <w:rPr>
                <w:rFonts w:ascii="Arial" w:hAnsi="Arial" w:cs="Arial"/>
                <w:lang w:val="en-US"/>
              </w:rPr>
            </w:pPr>
            <w:r w:rsidRPr="00DA293E">
              <w:rPr>
                <w:rFonts w:ascii="Arial" w:hAnsi="Arial" w:cs="Arial"/>
                <w:sz w:val="22"/>
                <w:szCs w:val="22"/>
                <w:lang w:val="en-US"/>
              </w:rPr>
              <w:t>61215,84</w:t>
            </w:r>
          </w:p>
        </w:tc>
        <w:tc>
          <w:tcPr>
            <w:tcW w:w="709" w:type="dxa"/>
          </w:tcPr>
          <w:p w:rsidR="005A05C7" w:rsidRPr="00E33F0D" w:rsidRDefault="005A05C7" w:rsidP="00B76FF5">
            <w:pPr>
              <w:jc w:val="both"/>
              <w:rPr>
                <w:rFonts w:ascii="Arial" w:hAnsi="Arial" w:cs="Arial"/>
              </w:rPr>
            </w:pPr>
            <w:r w:rsidRPr="00E33F0D">
              <w:rPr>
                <w:rFonts w:ascii="Arial" w:hAnsi="Arial" w:cs="Arial"/>
                <w:sz w:val="22"/>
                <w:szCs w:val="22"/>
              </w:rPr>
              <w:t>0</w:t>
            </w:r>
            <w:r w:rsidR="002D43FE">
              <w:rPr>
                <w:rFonts w:ascii="Arial" w:hAnsi="Arial" w:cs="Arial"/>
                <w:sz w:val="22"/>
                <w:szCs w:val="22"/>
              </w:rPr>
              <w:t>,</w:t>
            </w:r>
            <w:r w:rsidR="00B2554D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992" w:type="dxa"/>
          </w:tcPr>
          <w:p w:rsidR="005A05C7" w:rsidRPr="00DA293E" w:rsidRDefault="00607AB3" w:rsidP="00B76FF5">
            <w:pPr>
              <w:jc w:val="both"/>
              <w:rPr>
                <w:rFonts w:ascii="Arial" w:hAnsi="Arial" w:cs="Arial"/>
              </w:rPr>
            </w:pPr>
            <w:r w:rsidRPr="00607AB3">
              <w:rPr>
                <w:rFonts w:ascii="Arial" w:hAnsi="Arial" w:cs="Arial"/>
                <w:sz w:val="22"/>
                <w:szCs w:val="22"/>
                <w:lang w:val="en-US"/>
              </w:rPr>
              <w:t>232</w:t>
            </w:r>
            <w:r w:rsidR="00DA293E">
              <w:rPr>
                <w:rFonts w:ascii="Arial" w:hAnsi="Arial" w:cs="Arial"/>
                <w:sz w:val="22"/>
                <w:szCs w:val="22"/>
              </w:rPr>
              <w:t>570</w:t>
            </w:r>
          </w:p>
        </w:tc>
      </w:tr>
    </w:tbl>
    <w:p w:rsidR="005A05C7" w:rsidRPr="00E33F0D" w:rsidRDefault="005A05C7" w:rsidP="005A05C7">
      <w:pPr>
        <w:jc w:val="both"/>
        <w:rPr>
          <w:rFonts w:ascii="Arial" w:hAnsi="Arial" w:cs="Arial"/>
          <w:sz w:val="22"/>
          <w:szCs w:val="22"/>
        </w:rPr>
      </w:pPr>
    </w:p>
    <w:p w:rsidR="005A05C7" w:rsidRPr="00E33F0D" w:rsidRDefault="005A05C7" w:rsidP="005A05C7">
      <w:pPr>
        <w:jc w:val="both"/>
        <w:rPr>
          <w:rFonts w:ascii="Arial" w:hAnsi="Arial" w:cs="Arial"/>
          <w:sz w:val="22"/>
          <w:szCs w:val="22"/>
        </w:rPr>
      </w:pPr>
    </w:p>
    <w:p w:rsidR="000F0B0B" w:rsidRDefault="00607AB3" w:rsidP="005A05C7">
      <w:pPr>
        <w:pStyle w:val="af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Средний удельный  вес 2016</w:t>
      </w:r>
      <w:r w:rsidR="005A05C7" w:rsidRPr="00E33F0D">
        <w:rPr>
          <w:rFonts w:ascii="Arial" w:hAnsi="Arial" w:cs="Arial"/>
          <w:sz w:val="22"/>
          <w:szCs w:val="22"/>
        </w:rPr>
        <w:t>=</w:t>
      </w:r>
      <w:r w:rsidRPr="00E33F0D">
        <w:rPr>
          <w:rFonts w:ascii="Arial" w:hAnsi="Arial" w:cs="Arial"/>
          <w:sz w:val="22"/>
          <w:szCs w:val="22"/>
        </w:rPr>
        <w:t>191929,82/250826,02=0,7</w:t>
      </w:r>
      <w:r w:rsidR="00A00F73">
        <w:rPr>
          <w:rFonts w:ascii="Arial" w:hAnsi="Arial" w:cs="Arial"/>
          <w:sz w:val="22"/>
          <w:szCs w:val="22"/>
        </w:rPr>
        <w:t>7</w:t>
      </w:r>
      <w:r w:rsidR="000F0B0B">
        <w:rPr>
          <w:rFonts w:ascii="Arial" w:hAnsi="Arial" w:cs="Arial"/>
          <w:sz w:val="22"/>
          <w:szCs w:val="22"/>
        </w:rPr>
        <w:t xml:space="preserve"> </w:t>
      </w:r>
    </w:p>
    <w:p w:rsidR="005A05C7" w:rsidRPr="00E33F0D" w:rsidRDefault="00607AB3" w:rsidP="005A05C7">
      <w:pPr>
        <w:pStyle w:val="af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Средний удельный  вес 2017</w:t>
      </w:r>
      <w:r w:rsidR="00E33F0D" w:rsidRPr="00E33F0D">
        <w:rPr>
          <w:rFonts w:ascii="Arial" w:hAnsi="Arial" w:cs="Arial"/>
          <w:sz w:val="22"/>
          <w:szCs w:val="22"/>
        </w:rPr>
        <w:t>=</w:t>
      </w:r>
      <w:r w:rsidRPr="00396DFD">
        <w:rPr>
          <w:rFonts w:ascii="Arial" w:hAnsi="Arial" w:cs="Arial"/>
          <w:sz w:val="22"/>
          <w:szCs w:val="22"/>
        </w:rPr>
        <w:t>126155,55/245533,35=0,51</w:t>
      </w:r>
      <w:r w:rsidR="000F0B0B">
        <w:rPr>
          <w:rFonts w:ascii="Arial" w:hAnsi="Arial" w:cs="Arial"/>
          <w:sz w:val="22"/>
          <w:szCs w:val="22"/>
        </w:rPr>
        <w:t xml:space="preserve">  </w:t>
      </w:r>
    </w:p>
    <w:p w:rsidR="00DA293E" w:rsidRPr="00396DFD" w:rsidRDefault="00607AB3" w:rsidP="005A05C7">
      <w:pPr>
        <w:pStyle w:val="af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Средний удельный  вес 2018</w:t>
      </w:r>
      <w:r w:rsidR="00E33F0D" w:rsidRPr="00396DFD">
        <w:rPr>
          <w:rFonts w:ascii="Arial" w:hAnsi="Arial" w:cs="Arial"/>
          <w:sz w:val="22"/>
          <w:szCs w:val="22"/>
        </w:rPr>
        <w:t>=</w:t>
      </w:r>
      <w:r w:rsidR="00DA293E">
        <w:rPr>
          <w:rFonts w:ascii="Arial" w:hAnsi="Arial" w:cs="Arial"/>
          <w:sz w:val="22"/>
          <w:szCs w:val="22"/>
        </w:rPr>
        <w:t>81937,8/177488,29</w:t>
      </w:r>
      <w:r>
        <w:rPr>
          <w:rFonts w:ascii="Arial" w:hAnsi="Arial" w:cs="Arial"/>
          <w:sz w:val="22"/>
          <w:szCs w:val="22"/>
        </w:rPr>
        <w:t>=0,</w:t>
      </w:r>
      <w:r w:rsidR="00DA293E">
        <w:rPr>
          <w:rFonts w:ascii="Arial" w:hAnsi="Arial" w:cs="Arial"/>
          <w:sz w:val="22"/>
          <w:szCs w:val="22"/>
        </w:rPr>
        <w:t>46</w:t>
      </w:r>
    </w:p>
    <w:p w:rsidR="005A05C7" w:rsidRPr="00396DFD" w:rsidRDefault="00607AB3" w:rsidP="005A05C7">
      <w:pPr>
        <w:pStyle w:val="af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E33F0D" w:rsidRPr="00396DFD">
        <w:rPr>
          <w:rFonts w:ascii="Arial" w:hAnsi="Arial" w:cs="Arial"/>
          <w:sz w:val="22"/>
          <w:szCs w:val="22"/>
        </w:rPr>
        <w:t>0,</w:t>
      </w:r>
      <w:r w:rsidR="004D055D" w:rsidRPr="00396DFD">
        <w:rPr>
          <w:rFonts w:ascii="Arial" w:hAnsi="Arial" w:cs="Arial"/>
          <w:sz w:val="22"/>
          <w:szCs w:val="22"/>
        </w:rPr>
        <w:t>76</w:t>
      </w:r>
      <w:r w:rsidR="00E33F0D" w:rsidRPr="00396DFD">
        <w:rPr>
          <w:rFonts w:ascii="Arial" w:hAnsi="Arial" w:cs="Arial"/>
          <w:sz w:val="22"/>
          <w:szCs w:val="22"/>
        </w:rPr>
        <w:t>+0,51</w:t>
      </w:r>
      <w:r w:rsidR="00B2554D">
        <w:rPr>
          <w:rFonts w:ascii="Arial" w:hAnsi="Arial" w:cs="Arial"/>
          <w:sz w:val="22"/>
          <w:szCs w:val="22"/>
        </w:rPr>
        <w:t>+0,46</w:t>
      </w:r>
      <w:r w:rsidR="00DA293E">
        <w:rPr>
          <w:rFonts w:ascii="Arial" w:hAnsi="Arial" w:cs="Arial"/>
          <w:sz w:val="22"/>
          <w:szCs w:val="22"/>
        </w:rPr>
        <w:t>)/3=0,58</w:t>
      </w:r>
    </w:p>
    <w:p w:rsidR="00396DFD" w:rsidRPr="00396DFD" w:rsidRDefault="00E33F0D" w:rsidP="005A05C7">
      <w:pPr>
        <w:jc w:val="both"/>
        <w:rPr>
          <w:rFonts w:ascii="Arial" w:hAnsi="Arial" w:cs="Arial"/>
          <w:sz w:val="22"/>
          <w:szCs w:val="22"/>
        </w:rPr>
      </w:pPr>
      <w:r w:rsidRPr="00396DFD">
        <w:rPr>
          <w:rFonts w:ascii="Arial" w:hAnsi="Arial" w:cs="Arial"/>
          <w:sz w:val="22"/>
          <w:szCs w:val="22"/>
        </w:rPr>
        <w:t xml:space="preserve">Исполнение за 6 месяцев </w:t>
      </w:r>
      <w:r w:rsidR="00607AB3">
        <w:rPr>
          <w:rFonts w:ascii="Arial" w:hAnsi="Arial" w:cs="Arial"/>
          <w:sz w:val="22"/>
          <w:szCs w:val="22"/>
        </w:rPr>
        <w:t>2019</w:t>
      </w:r>
      <w:r w:rsidR="005A05C7" w:rsidRPr="00396DFD">
        <w:rPr>
          <w:rFonts w:ascii="Arial" w:hAnsi="Arial" w:cs="Arial"/>
          <w:sz w:val="22"/>
          <w:szCs w:val="22"/>
        </w:rPr>
        <w:t xml:space="preserve"> го</w:t>
      </w:r>
      <w:r w:rsidR="002B67A3" w:rsidRPr="00396DFD">
        <w:rPr>
          <w:rFonts w:ascii="Arial" w:hAnsi="Arial" w:cs="Arial"/>
          <w:sz w:val="22"/>
          <w:szCs w:val="22"/>
        </w:rPr>
        <w:t xml:space="preserve">да делим на сред. </w:t>
      </w:r>
      <w:proofErr w:type="spellStart"/>
      <w:r w:rsidR="002B67A3" w:rsidRPr="00396DFD">
        <w:rPr>
          <w:rFonts w:ascii="Arial" w:hAnsi="Arial" w:cs="Arial"/>
          <w:sz w:val="22"/>
          <w:szCs w:val="22"/>
        </w:rPr>
        <w:t>уд</w:t>
      </w:r>
      <w:proofErr w:type="gramStart"/>
      <w:r w:rsidR="002B67A3" w:rsidRPr="00396DFD">
        <w:rPr>
          <w:rFonts w:ascii="Arial" w:hAnsi="Arial" w:cs="Arial"/>
          <w:sz w:val="22"/>
          <w:szCs w:val="22"/>
        </w:rPr>
        <w:t>.в</w:t>
      </w:r>
      <w:proofErr w:type="gramEnd"/>
      <w:r w:rsidR="002B67A3" w:rsidRPr="00396DFD">
        <w:rPr>
          <w:rFonts w:ascii="Arial" w:hAnsi="Arial" w:cs="Arial"/>
          <w:sz w:val="22"/>
          <w:szCs w:val="22"/>
        </w:rPr>
        <w:t>ес</w:t>
      </w:r>
      <w:proofErr w:type="spellEnd"/>
      <w:r w:rsidR="00D7607B">
        <w:rPr>
          <w:rFonts w:ascii="Arial" w:hAnsi="Arial" w:cs="Arial"/>
          <w:sz w:val="22"/>
          <w:szCs w:val="22"/>
        </w:rPr>
        <w:t xml:space="preserve"> 61215,84/0,58=105544,55</w:t>
      </w:r>
      <w:r w:rsidR="002B67A3" w:rsidRPr="00396DFD">
        <w:rPr>
          <w:rFonts w:ascii="Arial" w:hAnsi="Arial" w:cs="Arial"/>
          <w:sz w:val="22"/>
          <w:szCs w:val="22"/>
        </w:rPr>
        <w:t xml:space="preserve"> </w:t>
      </w:r>
    </w:p>
    <w:p w:rsidR="005A05C7" w:rsidRPr="00396DFD" w:rsidRDefault="005A05C7" w:rsidP="005A05C7">
      <w:pPr>
        <w:jc w:val="both"/>
        <w:rPr>
          <w:rFonts w:ascii="Arial" w:hAnsi="Arial" w:cs="Arial"/>
          <w:sz w:val="22"/>
          <w:szCs w:val="22"/>
        </w:rPr>
      </w:pPr>
      <w:r w:rsidRPr="00396DFD">
        <w:rPr>
          <w:rFonts w:ascii="Arial" w:hAnsi="Arial" w:cs="Arial"/>
          <w:sz w:val="22"/>
          <w:szCs w:val="22"/>
        </w:rPr>
        <w:t>рубл</w:t>
      </w:r>
      <w:r w:rsidR="00607AB3">
        <w:rPr>
          <w:rFonts w:ascii="Arial" w:hAnsi="Arial" w:cs="Arial"/>
          <w:sz w:val="22"/>
          <w:szCs w:val="22"/>
        </w:rPr>
        <w:t>ей - ожидаемое исполнение в 2019</w:t>
      </w:r>
      <w:r w:rsidRPr="00396DFD">
        <w:rPr>
          <w:rFonts w:ascii="Arial" w:hAnsi="Arial" w:cs="Arial"/>
          <w:sz w:val="22"/>
          <w:szCs w:val="22"/>
        </w:rPr>
        <w:t xml:space="preserve"> году.                                                                               </w:t>
      </w:r>
    </w:p>
    <w:p w:rsidR="005A05C7" w:rsidRPr="00A00F73" w:rsidRDefault="00B84E5A" w:rsidP="005A05C7">
      <w:pPr>
        <w:jc w:val="both"/>
        <w:rPr>
          <w:rFonts w:ascii="Arial" w:hAnsi="Arial" w:cs="Arial"/>
          <w:sz w:val="22"/>
          <w:szCs w:val="22"/>
        </w:rPr>
      </w:pPr>
      <w:r w:rsidRPr="00A00F73">
        <w:rPr>
          <w:rFonts w:ascii="Arial" w:hAnsi="Arial" w:cs="Arial"/>
          <w:sz w:val="22"/>
          <w:szCs w:val="22"/>
        </w:rPr>
        <w:t>Прогноз на 2020</w:t>
      </w:r>
      <w:r w:rsidR="002B67A3" w:rsidRPr="00A00F73">
        <w:rPr>
          <w:rFonts w:ascii="Arial" w:hAnsi="Arial" w:cs="Arial"/>
          <w:sz w:val="22"/>
          <w:szCs w:val="22"/>
        </w:rPr>
        <w:t xml:space="preserve"> год </w:t>
      </w:r>
      <w:r w:rsidR="00D7607B">
        <w:rPr>
          <w:rFonts w:ascii="Arial" w:hAnsi="Arial" w:cs="Arial"/>
          <w:sz w:val="22"/>
          <w:szCs w:val="22"/>
        </w:rPr>
        <w:t>105544,55*108/100=</w:t>
      </w:r>
      <w:r w:rsidR="000F0B0B" w:rsidRPr="00A00F73">
        <w:rPr>
          <w:rFonts w:ascii="Arial" w:hAnsi="Arial" w:cs="Arial"/>
          <w:b/>
          <w:sz w:val="22"/>
          <w:szCs w:val="22"/>
        </w:rPr>
        <w:t>113988</w:t>
      </w:r>
      <w:r w:rsidR="00396DFD" w:rsidRPr="00A00F73">
        <w:rPr>
          <w:rFonts w:ascii="Arial" w:hAnsi="Arial" w:cs="Arial"/>
          <w:b/>
          <w:sz w:val="22"/>
          <w:szCs w:val="22"/>
        </w:rPr>
        <w:t xml:space="preserve"> </w:t>
      </w:r>
      <w:r w:rsidR="005A05C7" w:rsidRPr="00A00F73">
        <w:rPr>
          <w:rFonts w:ascii="Arial" w:hAnsi="Arial" w:cs="Arial"/>
          <w:sz w:val="22"/>
          <w:szCs w:val="22"/>
        </w:rPr>
        <w:t>рублей</w:t>
      </w:r>
    </w:p>
    <w:p w:rsidR="002B67A3" w:rsidRPr="00A00F73" w:rsidRDefault="00B84E5A" w:rsidP="005A05C7">
      <w:pPr>
        <w:jc w:val="both"/>
        <w:rPr>
          <w:rFonts w:ascii="Arial" w:hAnsi="Arial" w:cs="Arial"/>
          <w:sz w:val="22"/>
          <w:szCs w:val="22"/>
        </w:rPr>
      </w:pPr>
      <w:r w:rsidRPr="00A00F73">
        <w:rPr>
          <w:rFonts w:ascii="Arial" w:hAnsi="Arial" w:cs="Arial"/>
          <w:sz w:val="22"/>
          <w:szCs w:val="22"/>
        </w:rPr>
        <w:t>Прогноз на 2021</w:t>
      </w:r>
      <w:r w:rsidR="005A05C7" w:rsidRPr="00A00F73">
        <w:rPr>
          <w:rFonts w:ascii="Arial" w:hAnsi="Arial" w:cs="Arial"/>
          <w:sz w:val="22"/>
          <w:szCs w:val="22"/>
        </w:rPr>
        <w:t xml:space="preserve"> год </w:t>
      </w:r>
      <w:r w:rsidR="00D7607B">
        <w:rPr>
          <w:rFonts w:ascii="Arial" w:hAnsi="Arial" w:cs="Arial"/>
          <w:sz w:val="22"/>
          <w:szCs w:val="22"/>
        </w:rPr>
        <w:t>113988</w:t>
      </w:r>
      <w:r w:rsidR="00526941" w:rsidRPr="00A00F73">
        <w:rPr>
          <w:rFonts w:ascii="Arial" w:hAnsi="Arial" w:cs="Arial"/>
          <w:sz w:val="22"/>
          <w:szCs w:val="22"/>
        </w:rPr>
        <w:t>*107,7</w:t>
      </w:r>
      <w:r w:rsidR="005A05C7" w:rsidRPr="00A00F73">
        <w:rPr>
          <w:rFonts w:ascii="Arial" w:hAnsi="Arial" w:cs="Arial"/>
          <w:sz w:val="22"/>
          <w:szCs w:val="22"/>
        </w:rPr>
        <w:t>/100=</w:t>
      </w:r>
      <w:r w:rsidR="00A00F73" w:rsidRPr="00A00F73">
        <w:rPr>
          <w:rFonts w:ascii="Arial" w:hAnsi="Arial" w:cs="Arial"/>
          <w:b/>
          <w:sz w:val="22"/>
          <w:szCs w:val="22"/>
        </w:rPr>
        <w:t>122766</w:t>
      </w:r>
      <w:r w:rsidR="002B67A3" w:rsidRPr="00A00F73">
        <w:rPr>
          <w:rFonts w:ascii="Arial" w:hAnsi="Arial" w:cs="Arial"/>
          <w:sz w:val="22"/>
          <w:szCs w:val="22"/>
        </w:rPr>
        <w:t xml:space="preserve">рублей </w:t>
      </w:r>
    </w:p>
    <w:p w:rsidR="005A05C7" w:rsidRPr="00A00F73" w:rsidRDefault="00B84E5A" w:rsidP="005A05C7">
      <w:pPr>
        <w:jc w:val="both"/>
        <w:rPr>
          <w:rFonts w:ascii="Arial" w:hAnsi="Arial" w:cs="Arial"/>
          <w:b/>
          <w:sz w:val="22"/>
          <w:szCs w:val="22"/>
        </w:rPr>
      </w:pPr>
      <w:r w:rsidRPr="00A00F73">
        <w:rPr>
          <w:rFonts w:ascii="Arial" w:hAnsi="Arial" w:cs="Arial"/>
          <w:sz w:val="22"/>
          <w:szCs w:val="22"/>
        </w:rPr>
        <w:t>Прогноз на 2022</w:t>
      </w:r>
      <w:r w:rsidR="002B67A3" w:rsidRPr="00A00F73">
        <w:rPr>
          <w:rFonts w:ascii="Arial" w:hAnsi="Arial" w:cs="Arial"/>
          <w:sz w:val="22"/>
          <w:szCs w:val="22"/>
        </w:rPr>
        <w:t xml:space="preserve"> год </w:t>
      </w:r>
      <w:r w:rsidR="00D7607B">
        <w:rPr>
          <w:rFonts w:ascii="Arial" w:hAnsi="Arial" w:cs="Arial"/>
          <w:sz w:val="22"/>
          <w:szCs w:val="22"/>
        </w:rPr>
        <w:t>122766</w:t>
      </w:r>
      <w:r w:rsidR="00526941" w:rsidRPr="00A00F73">
        <w:rPr>
          <w:rFonts w:ascii="Arial" w:hAnsi="Arial" w:cs="Arial"/>
          <w:sz w:val="22"/>
          <w:szCs w:val="22"/>
        </w:rPr>
        <w:t xml:space="preserve"> *107</w:t>
      </w:r>
      <w:r w:rsidR="005A05C7" w:rsidRPr="00A00F73">
        <w:rPr>
          <w:rFonts w:ascii="Arial" w:hAnsi="Arial" w:cs="Arial"/>
          <w:sz w:val="22"/>
          <w:szCs w:val="22"/>
        </w:rPr>
        <w:t>,1/100=</w:t>
      </w:r>
      <w:r w:rsidR="00A00F73" w:rsidRPr="00A00F73">
        <w:rPr>
          <w:rFonts w:ascii="Arial" w:hAnsi="Arial" w:cs="Arial"/>
          <w:b/>
          <w:sz w:val="22"/>
          <w:szCs w:val="22"/>
        </w:rPr>
        <w:t>131482</w:t>
      </w:r>
      <w:r w:rsidR="005A05C7" w:rsidRPr="00A00F73">
        <w:rPr>
          <w:rFonts w:ascii="Arial" w:hAnsi="Arial" w:cs="Arial"/>
          <w:sz w:val="22"/>
          <w:szCs w:val="22"/>
        </w:rPr>
        <w:t>рублей</w:t>
      </w:r>
      <w:r w:rsidR="005A05C7" w:rsidRPr="00A00F73">
        <w:rPr>
          <w:rFonts w:ascii="Arial" w:hAnsi="Arial" w:cs="Arial"/>
          <w:b/>
          <w:sz w:val="22"/>
          <w:szCs w:val="22"/>
        </w:rPr>
        <w:tab/>
      </w:r>
    </w:p>
    <w:p w:rsidR="005A05C7" w:rsidRPr="0021144B" w:rsidRDefault="005A05C7" w:rsidP="005A05C7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5A05C7" w:rsidRPr="000F0B0B" w:rsidRDefault="005A05C7" w:rsidP="005A05C7">
      <w:pPr>
        <w:jc w:val="both"/>
        <w:rPr>
          <w:rFonts w:ascii="Arial" w:hAnsi="Arial" w:cs="Arial"/>
          <w:sz w:val="22"/>
          <w:szCs w:val="22"/>
        </w:rPr>
      </w:pPr>
      <w:r w:rsidRPr="000F0B0B">
        <w:rPr>
          <w:rFonts w:ascii="Arial" w:hAnsi="Arial" w:cs="Arial"/>
          <w:sz w:val="22"/>
          <w:szCs w:val="22"/>
        </w:rPr>
        <w:t xml:space="preserve">2 вариант </w:t>
      </w:r>
    </w:p>
    <w:p w:rsidR="005A05C7" w:rsidRPr="000F0B0B" w:rsidRDefault="005A05C7" w:rsidP="005A05C7">
      <w:pPr>
        <w:jc w:val="both"/>
        <w:rPr>
          <w:rFonts w:ascii="Arial" w:hAnsi="Arial" w:cs="Arial"/>
          <w:b/>
          <w:sz w:val="22"/>
          <w:szCs w:val="22"/>
        </w:rPr>
      </w:pPr>
      <w:r w:rsidRPr="000F0B0B">
        <w:rPr>
          <w:rFonts w:ascii="Arial" w:hAnsi="Arial" w:cs="Arial"/>
          <w:sz w:val="22"/>
          <w:szCs w:val="22"/>
        </w:rPr>
        <w:t xml:space="preserve">Сумма налога определяется исходя из фонда заработной платы, ставки налога в размере 13% </w:t>
      </w:r>
    </w:p>
    <w:p w:rsidR="005A05C7" w:rsidRPr="000F0B0B" w:rsidRDefault="005A05C7" w:rsidP="005A05C7">
      <w:pPr>
        <w:jc w:val="both"/>
        <w:rPr>
          <w:rFonts w:ascii="Arial" w:hAnsi="Arial" w:cs="Arial"/>
          <w:sz w:val="22"/>
          <w:szCs w:val="22"/>
        </w:rPr>
      </w:pPr>
      <w:r w:rsidRPr="000F0B0B">
        <w:rPr>
          <w:rFonts w:ascii="Arial" w:hAnsi="Arial" w:cs="Arial"/>
          <w:b/>
          <w:sz w:val="22"/>
          <w:szCs w:val="22"/>
        </w:rPr>
        <w:tab/>
      </w:r>
      <w:r w:rsidRPr="000F0B0B">
        <w:rPr>
          <w:rFonts w:ascii="Arial" w:hAnsi="Arial" w:cs="Arial"/>
          <w:b/>
          <w:sz w:val="22"/>
          <w:szCs w:val="22"/>
        </w:rPr>
        <w:tab/>
      </w:r>
      <w:r w:rsidRPr="000F0B0B">
        <w:rPr>
          <w:rFonts w:ascii="Arial" w:hAnsi="Arial" w:cs="Arial"/>
          <w:b/>
          <w:sz w:val="22"/>
          <w:szCs w:val="22"/>
        </w:rPr>
        <w:tab/>
      </w:r>
      <w:r w:rsidRPr="000F0B0B">
        <w:rPr>
          <w:rFonts w:ascii="Arial" w:hAnsi="Arial" w:cs="Arial"/>
          <w:b/>
          <w:sz w:val="22"/>
          <w:szCs w:val="22"/>
        </w:rPr>
        <w:tab/>
      </w:r>
      <w:r w:rsidRPr="000F0B0B">
        <w:rPr>
          <w:rFonts w:ascii="Arial" w:hAnsi="Arial" w:cs="Arial"/>
          <w:b/>
          <w:sz w:val="22"/>
          <w:szCs w:val="22"/>
        </w:rPr>
        <w:tab/>
      </w:r>
      <w:r w:rsidRPr="000F0B0B">
        <w:rPr>
          <w:rFonts w:ascii="Arial" w:hAnsi="Arial" w:cs="Arial"/>
          <w:b/>
          <w:sz w:val="22"/>
          <w:szCs w:val="22"/>
        </w:rPr>
        <w:tab/>
      </w:r>
      <w:r w:rsidRPr="000F0B0B">
        <w:rPr>
          <w:rFonts w:ascii="Arial" w:hAnsi="Arial" w:cs="Arial"/>
          <w:b/>
          <w:sz w:val="22"/>
          <w:szCs w:val="22"/>
        </w:rPr>
        <w:tab/>
        <w:t xml:space="preserve">                      </w:t>
      </w:r>
      <w:r w:rsidRPr="000F0B0B">
        <w:rPr>
          <w:rFonts w:ascii="Arial" w:hAnsi="Arial" w:cs="Arial"/>
          <w:b/>
          <w:sz w:val="22"/>
          <w:szCs w:val="22"/>
        </w:rPr>
        <w:tab/>
        <w:t xml:space="preserve">                   </w:t>
      </w:r>
      <w:r w:rsidRPr="000F0B0B">
        <w:rPr>
          <w:rFonts w:ascii="Arial" w:hAnsi="Arial" w:cs="Arial"/>
          <w:sz w:val="22"/>
          <w:szCs w:val="22"/>
        </w:rPr>
        <w:t>руб.</w:t>
      </w:r>
    </w:p>
    <w:tbl>
      <w:tblPr>
        <w:tblW w:w="0" w:type="auto"/>
        <w:tblInd w:w="-34" w:type="dxa"/>
        <w:tblLayout w:type="fixed"/>
        <w:tblLook w:val="0000"/>
      </w:tblPr>
      <w:tblGrid>
        <w:gridCol w:w="4962"/>
        <w:gridCol w:w="1559"/>
        <w:gridCol w:w="1559"/>
        <w:gridCol w:w="1559"/>
      </w:tblGrid>
      <w:tr w:rsidR="005A05C7" w:rsidRPr="000F0B0B" w:rsidTr="00B76FF5">
        <w:trPr>
          <w:trHeight w:val="37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2020</w:t>
            </w:r>
            <w:r w:rsidR="005A05C7" w:rsidRPr="000F0B0B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EF58A9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20</w:t>
            </w:r>
            <w:r w:rsidR="00526941" w:rsidRPr="000F0B0B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526941" w:rsidRPr="000F0B0B">
              <w:rPr>
                <w:rFonts w:ascii="Arial" w:hAnsi="Arial" w:cs="Arial"/>
                <w:sz w:val="22"/>
                <w:szCs w:val="22"/>
              </w:rPr>
              <w:t>1</w:t>
            </w:r>
            <w:r w:rsidR="005A05C7" w:rsidRPr="000F0B0B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EF58A9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202</w:t>
            </w:r>
            <w:r w:rsidR="00526941" w:rsidRPr="000F0B0B">
              <w:rPr>
                <w:rFonts w:ascii="Arial" w:hAnsi="Arial" w:cs="Arial"/>
                <w:sz w:val="22"/>
                <w:szCs w:val="22"/>
              </w:rPr>
              <w:t>2</w:t>
            </w:r>
            <w:r w:rsidR="005A05C7" w:rsidRPr="000F0B0B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</w:tr>
      <w:tr w:rsidR="005A05C7" w:rsidRPr="000F0B0B" w:rsidTr="00B76FF5">
        <w:trPr>
          <w:trHeight w:val="37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Темп рост</w:t>
            </w:r>
            <w:proofErr w:type="gramStart"/>
            <w:r w:rsidRPr="000F0B0B">
              <w:rPr>
                <w:rFonts w:ascii="Arial" w:hAnsi="Arial" w:cs="Arial"/>
                <w:sz w:val="22"/>
                <w:szCs w:val="22"/>
              </w:rPr>
              <w:t>а(</w:t>
            </w:r>
            <w:proofErr w:type="gramEnd"/>
            <w:r w:rsidRPr="000F0B0B">
              <w:rPr>
                <w:rFonts w:ascii="Arial" w:hAnsi="Arial" w:cs="Arial"/>
                <w:sz w:val="22"/>
                <w:szCs w:val="22"/>
              </w:rPr>
              <w:t>снижения) фонда зарплаты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107,7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107,1</w:t>
            </w:r>
          </w:p>
        </w:tc>
      </w:tr>
      <w:tr w:rsidR="005A05C7" w:rsidRPr="000F0B0B" w:rsidTr="00B76FF5">
        <w:trPr>
          <w:trHeight w:val="37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Ожидаемое поступление налога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0F0B0B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113988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0F0B0B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122766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A00F73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131482</w:t>
            </w:r>
          </w:p>
        </w:tc>
      </w:tr>
      <w:tr w:rsidR="005A05C7" w:rsidRPr="000F0B0B" w:rsidTr="002B67A3">
        <w:trPr>
          <w:trHeight w:val="21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0F0B0B" w:rsidRDefault="005A05C7" w:rsidP="00B76FF5">
            <w:pPr>
              <w:pStyle w:val="af4"/>
              <w:snapToGri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Фонд заработной платы по прогнозу отдела экономики и прогнозирования, инвестиций и регулирования продовольственного рынка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780</w:t>
            </w:r>
            <w:r w:rsidR="002B67A3" w:rsidRPr="000F0B0B">
              <w:rPr>
                <w:rFonts w:ascii="Arial" w:hAnsi="Arial" w:cs="Arial"/>
                <w:sz w:val="22"/>
                <w:szCs w:val="22"/>
              </w:rPr>
              <w:t>00</w:t>
            </w:r>
            <w:r w:rsidR="00010DEB" w:rsidRPr="000F0B0B">
              <w:rPr>
                <w:rFonts w:ascii="Arial" w:hAnsi="Arial" w:cs="Arial"/>
                <w:sz w:val="22"/>
                <w:szCs w:val="22"/>
              </w:rPr>
              <w:t>000</w:t>
            </w:r>
            <w:r w:rsidR="002B67A3" w:rsidRPr="000F0B0B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26941" w:rsidP="002B67A3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84000</w:t>
            </w:r>
            <w:r w:rsidR="00010DEB" w:rsidRPr="000F0B0B">
              <w:rPr>
                <w:rFonts w:ascii="Arial" w:hAnsi="Arial" w:cs="Arial"/>
                <w:sz w:val="22"/>
                <w:szCs w:val="22"/>
              </w:rPr>
              <w:t>000</w:t>
            </w:r>
            <w:r w:rsidRPr="000F0B0B">
              <w:rPr>
                <w:rFonts w:ascii="Arial" w:hAnsi="Arial" w:cs="Arial"/>
                <w:sz w:val="22"/>
                <w:szCs w:val="22"/>
              </w:rPr>
              <w:t>,0</w:t>
            </w:r>
          </w:p>
          <w:p w:rsidR="005A05C7" w:rsidRPr="000F0B0B" w:rsidRDefault="005A05C7" w:rsidP="002B67A3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26941" w:rsidP="002B67A3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90000</w:t>
            </w:r>
            <w:r w:rsidR="00010DEB" w:rsidRPr="000F0B0B">
              <w:rPr>
                <w:rFonts w:ascii="Arial" w:hAnsi="Arial" w:cs="Arial"/>
                <w:sz w:val="22"/>
                <w:szCs w:val="22"/>
              </w:rPr>
              <w:t>000</w:t>
            </w:r>
            <w:r w:rsidRPr="000F0B0B">
              <w:rPr>
                <w:rFonts w:ascii="Arial" w:hAnsi="Arial" w:cs="Arial"/>
                <w:sz w:val="22"/>
                <w:szCs w:val="22"/>
              </w:rPr>
              <w:t>,0</w:t>
            </w:r>
          </w:p>
          <w:p w:rsidR="005A05C7" w:rsidRPr="000F0B0B" w:rsidRDefault="005A05C7" w:rsidP="002B67A3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5C7" w:rsidRPr="000F0B0B" w:rsidTr="00B76FF5">
        <w:trPr>
          <w:trHeight w:val="21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0F0B0B" w:rsidRDefault="005A05C7" w:rsidP="00B76FF5">
            <w:pPr>
              <w:pStyle w:val="af4"/>
              <w:snapToGri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Ставка налога,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5A05C7" w:rsidP="00B76FF5">
            <w:pPr>
              <w:jc w:val="center"/>
              <w:rPr>
                <w:rFonts w:ascii="Arial" w:hAnsi="Arial" w:cs="Arial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5A05C7" w:rsidP="00B76FF5">
            <w:pPr>
              <w:jc w:val="center"/>
              <w:rPr>
                <w:rFonts w:ascii="Arial" w:hAnsi="Arial" w:cs="Arial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  <w:tr w:rsidR="005A05C7" w:rsidRPr="000F0B0B" w:rsidTr="00B76FF5">
        <w:trPr>
          <w:trHeight w:val="21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0F0B0B" w:rsidRDefault="005A05C7" w:rsidP="00B76FF5">
            <w:pPr>
              <w:pStyle w:val="af5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Сумма НДФЛ</w:t>
            </w:r>
            <w:proofErr w:type="gramStart"/>
            <w:r w:rsidRPr="000F0B0B">
              <w:rPr>
                <w:rFonts w:ascii="Arial" w:hAnsi="Arial" w:cs="Arial"/>
                <w:sz w:val="22"/>
                <w:szCs w:val="22"/>
              </w:rPr>
              <w:t xml:space="preserve"> .</w:t>
            </w:r>
            <w:proofErr w:type="spellStart"/>
            <w:proofErr w:type="gramEnd"/>
            <w:r w:rsidRPr="000F0B0B">
              <w:rPr>
                <w:rFonts w:ascii="Arial" w:hAnsi="Arial" w:cs="Arial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10140</w:t>
            </w:r>
            <w:r w:rsidR="00010DEB" w:rsidRPr="000F0B0B">
              <w:rPr>
                <w:rFonts w:ascii="Arial" w:hAnsi="Arial" w:cs="Arial"/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10920</w:t>
            </w:r>
            <w:r w:rsidR="00010DEB" w:rsidRPr="000F0B0B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11700</w:t>
            </w:r>
            <w:r w:rsidR="00010DEB" w:rsidRPr="000F0B0B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</w:tr>
      <w:tr w:rsidR="005A05C7" w:rsidRPr="000F0B0B" w:rsidTr="00B76FF5">
        <w:trPr>
          <w:trHeight w:val="21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0F0B0B" w:rsidRDefault="005A05C7" w:rsidP="00B76FF5">
            <w:pPr>
              <w:pStyle w:val="af5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Норматив отчислений в бюджет муниципального образования -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A05C7" w:rsidRPr="000F0B0B" w:rsidTr="00B76FF5">
        <w:trPr>
          <w:trHeight w:val="21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0F0B0B" w:rsidRDefault="005A05C7" w:rsidP="00B76FF5">
            <w:pPr>
              <w:pStyle w:val="af5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основной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A05C7" w:rsidP="00B76FF5">
            <w:pPr>
              <w:pStyle w:val="af5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0B0B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A05C7" w:rsidRPr="000F0B0B" w:rsidTr="00B76FF5">
        <w:trPr>
          <w:trHeight w:val="21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0F0B0B" w:rsidRDefault="005A05C7" w:rsidP="00B76FF5">
            <w:pPr>
              <w:pStyle w:val="af5"/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0F0B0B">
              <w:rPr>
                <w:rFonts w:ascii="Arial" w:hAnsi="Arial" w:cs="Arial"/>
                <w:b/>
                <w:sz w:val="22"/>
                <w:szCs w:val="22"/>
              </w:rPr>
              <w:t>Ожидаемые поступления налога,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5C7" w:rsidRPr="000F0B0B" w:rsidRDefault="00526941" w:rsidP="00B76FF5">
            <w:pPr>
              <w:pStyle w:val="af5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0B0B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010DEB" w:rsidRPr="000F0B0B">
              <w:rPr>
                <w:rFonts w:ascii="Arial" w:hAnsi="Arial" w:cs="Arial"/>
                <w:b/>
                <w:sz w:val="22"/>
                <w:szCs w:val="22"/>
              </w:rPr>
              <w:t>2800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B84E5A" w:rsidP="00B76FF5">
            <w:pPr>
              <w:pStyle w:val="af5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0B0B">
              <w:rPr>
                <w:rFonts w:ascii="Arial" w:hAnsi="Arial" w:cs="Arial"/>
                <w:b/>
                <w:sz w:val="22"/>
                <w:szCs w:val="22"/>
              </w:rPr>
              <w:t>218</w:t>
            </w:r>
            <w:r w:rsidR="00010DEB" w:rsidRPr="000F0B0B">
              <w:rPr>
                <w:rFonts w:ascii="Arial" w:hAnsi="Arial" w:cs="Arial"/>
                <w:b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0F0B0B" w:rsidRDefault="00B84E5A" w:rsidP="00B76FF5">
            <w:pPr>
              <w:pStyle w:val="af5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0B0B">
              <w:rPr>
                <w:rFonts w:ascii="Arial" w:hAnsi="Arial" w:cs="Arial"/>
                <w:b/>
                <w:sz w:val="22"/>
                <w:szCs w:val="22"/>
              </w:rPr>
              <w:t>234</w:t>
            </w:r>
            <w:r w:rsidR="00010DEB" w:rsidRPr="000F0B0B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</w:tr>
    </w:tbl>
    <w:p w:rsidR="005A05C7" w:rsidRPr="00A00F73" w:rsidRDefault="005A05C7" w:rsidP="005A05C7">
      <w:pPr>
        <w:jc w:val="both"/>
        <w:rPr>
          <w:rFonts w:ascii="Arial" w:hAnsi="Arial" w:cs="Arial"/>
          <w:sz w:val="22"/>
          <w:szCs w:val="22"/>
        </w:rPr>
      </w:pPr>
    </w:p>
    <w:p w:rsidR="005A05C7" w:rsidRPr="00A00F73" w:rsidRDefault="004D055D" w:rsidP="005A05C7">
      <w:pPr>
        <w:jc w:val="both"/>
        <w:rPr>
          <w:rFonts w:ascii="Arial" w:hAnsi="Arial" w:cs="Arial"/>
          <w:b/>
          <w:sz w:val="22"/>
          <w:szCs w:val="22"/>
        </w:rPr>
      </w:pPr>
      <w:r w:rsidRPr="00A00F73">
        <w:rPr>
          <w:rFonts w:ascii="Arial" w:hAnsi="Arial" w:cs="Arial"/>
          <w:sz w:val="22"/>
          <w:szCs w:val="22"/>
        </w:rPr>
        <w:t xml:space="preserve">1 вариант </w:t>
      </w:r>
      <w:r w:rsidR="00010DEB" w:rsidRPr="00A00F73">
        <w:rPr>
          <w:rFonts w:ascii="Arial" w:hAnsi="Arial" w:cs="Arial"/>
          <w:sz w:val="22"/>
          <w:szCs w:val="22"/>
        </w:rPr>
        <w:t>1</w:t>
      </w:r>
      <w:r w:rsidR="000F0B0B" w:rsidRPr="00A00F73">
        <w:rPr>
          <w:rFonts w:ascii="Arial" w:hAnsi="Arial" w:cs="Arial"/>
          <w:sz w:val="22"/>
          <w:szCs w:val="22"/>
        </w:rPr>
        <w:t>13988</w:t>
      </w:r>
      <w:r w:rsidR="00010DEB" w:rsidRPr="00A00F73">
        <w:rPr>
          <w:rFonts w:ascii="Arial" w:hAnsi="Arial" w:cs="Arial"/>
          <w:sz w:val="22"/>
          <w:szCs w:val="22"/>
        </w:rPr>
        <w:t>+ 2 вариант 202800</w:t>
      </w:r>
      <w:r w:rsidR="005A05C7" w:rsidRPr="00A00F73">
        <w:rPr>
          <w:rFonts w:ascii="Arial" w:hAnsi="Arial" w:cs="Arial"/>
          <w:sz w:val="22"/>
          <w:szCs w:val="22"/>
        </w:rPr>
        <w:t xml:space="preserve"> /2= </w:t>
      </w:r>
      <w:r w:rsidR="000F0B0B" w:rsidRPr="00A00F73">
        <w:rPr>
          <w:rFonts w:ascii="Arial" w:hAnsi="Arial" w:cs="Arial"/>
          <w:b/>
          <w:sz w:val="22"/>
          <w:szCs w:val="22"/>
        </w:rPr>
        <w:t>158394</w:t>
      </w:r>
      <w:r w:rsidR="005A05C7" w:rsidRPr="00A00F73">
        <w:rPr>
          <w:rFonts w:ascii="Arial" w:hAnsi="Arial" w:cs="Arial"/>
          <w:b/>
          <w:sz w:val="22"/>
          <w:szCs w:val="22"/>
        </w:rPr>
        <w:t xml:space="preserve"> </w:t>
      </w:r>
      <w:r w:rsidR="000F0B0B" w:rsidRPr="00A00F73">
        <w:rPr>
          <w:rFonts w:ascii="Arial" w:hAnsi="Arial" w:cs="Arial"/>
          <w:sz w:val="22"/>
          <w:szCs w:val="22"/>
        </w:rPr>
        <w:t>- 2020</w:t>
      </w:r>
      <w:r w:rsidR="005A05C7" w:rsidRPr="00A00F73">
        <w:rPr>
          <w:rFonts w:ascii="Arial" w:hAnsi="Arial" w:cs="Arial"/>
          <w:sz w:val="22"/>
          <w:szCs w:val="22"/>
        </w:rPr>
        <w:t xml:space="preserve"> год</w:t>
      </w:r>
    </w:p>
    <w:p w:rsidR="005A05C7" w:rsidRPr="00A00F73" w:rsidRDefault="005A05C7" w:rsidP="005A05C7">
      <w:pPr>
        <w:jc w:val="both"/>
        <w:rPr>
          <w:rFonts w:ascii="Arial" w:hAnsi="Arial" w:cs="Arial"/>
          <w:b/>
          <w:sz w:val="22"/>
          <w:szCs w:val="22"/>
        </w:rPr>
      </w:pPr>
      <w:r w:rsidRPr="00A00F73">
        <w:rPr>
          <w:rFonts w:ascii="Arial" w:hAnsi="Arial" w:cs="Arial"/>
          <w:sz w:val="22"/>
          <w:szCs w:val="22"/>
        </w:rPr>
        <w:t xml:space="preserve">1 вариант </w:t>
      </w:r>
      <w:r w:rsidR="000F0B0B" w:rsidRPr="00A00F73">
        <w:rPr>
          <w:rFonts w:ascii="Arial" w:hAnsi="Arial" w:cs="Arial"/>
          <w:sz w:val="22"/>
          <w:szCs w:val="22"/>
        </w:rPr>
        <w:t>122766</w:t>
      </w:r>
      <w:r w:rsidR="004D055D" w:rsidRPr="00A00F73">
        <w:rPr>
          <w:rFonts w:ascii="Arial" w:hAnsi="Arial" w:cs="Arial"/>
          <w:sz w:val="22"/>
          <w:szCs w:val="22"/>
        </w:rPr>
        <w:t xml:space="preserve">+ 2 вариант </w:t>
      </w:r>
      <w:r w:rsidR="000F0B0B" w:rsidRPr="00A00F73">
        <w:rPr>
          <w:rFonts w:ascii="Arial" w:hAnsi="Arial" w:cs="Arial"/>
          <w:sz w:val="22"/>
          <w:szCs w:val="22"/>
        </w:rPr>
        <w:t>218400</w:t>
      </w:r>
      <w:r w:rsidRPr="00A00F73">
        <w:rPr>
          <w:rFonts w:ascii="Arial" w:hAnsi="Arial" w:cs="Arial"/>
          <w:sz w:val="22"/>
          <w:szCs w:val="22"/>
        </w:rPr>
        <w:t xml:space="preserve"> /2= </w:t>
      </w:r>
      <w:r w:rsidR="000F0B0B" w:rsidRPr="00A00F73">
        <w:rPr>
          <w:rFonts w:ascii="Arial" w:hAnsi="Arial" w:cs="Arial"/>
          <w:b/>
          <w:sz w:val="22"/>
          <w:szCs w:val="22"/>
        </w:rPr>
        <w:t>170583</w:t>
      </w:r>
      <w:r w:rsidR="00A00F73" w:rsidRPr="00A00F73">
        <w:rPr>
          <w:rFonts w:ascii="Arial" w:hAnsi="Arial" w:cs="Arial"/>
          <w:sz w:val="22"/>
          <w:szCs w:val="22"/>
        </w:rPr>
        <w:t>- 2021</w:t>
      </w:r>
      <w:r w:rsidRPr="00A00F73">
        <w:rPr>
          <w:rFonts w:ascii="Arial" w:hAnsi="Arial" w:cs="Arial"/>
          <w:sz w:val="22"/>
          <w:szCs w:val="22"/>
        </w:rPr>
        <w:t xml:space="preserve"> год</w:t>
      </w:r>
    </w:p>
    <w:p w:rsidR="005A05C7" w:rsidRPr="00A00F73" w:rsidRDefault="004D055D" w:rsidP="005A05C7">
      <w:pPr>
        <w:jc w:val="both"/>
        <w:rPr>
          <w:rFonts w:ascii="Arial" w:hAnsi="Arial" w:cs="Arial"/>
          <w:b/>
          <w:sz w:val="22"/>
          <w:szCs w:val="22"/>
        </w:rPr>
      </w:pPr>
      <w:r w:rsidRPr="00A00F73">
        <w:rPr>
          <w:rFonts w:ascii="Arial" w:hAnsi="Arial" w:cs="Arial"/>
          <w:sz w:val="22"/>
          <w:szCs w:val="22"/>
        </w:rPr>
        <w:t xml:space="preserve">1 вариант </w:t>
      </w:r>
      <w:r w:rsidR="00A00F73" w:rsidRPr="00A00F73">
        <w:rPr>
          <w:rFonts w:ascii="Arial" w:hAnsi="Arial" w:cs="Arial"/>
          <w:sz w:val="22"/>
          <w:szCs w:val="22"/>
        </w:rPr>
        <w:t>131482</w:t>
      </w:r>
      <w:r w:rsidR="005A05C7" w:rsidRPr="00A00F73">
        <w:rPr>
          <w:rFonts w:ascii="Arial" w:hAnsi="Arial" w:cs="Arial"/>
          <w:sz w:val="22"/>
          <w:szCs w:val="22"/>
        </w:rPr>
        <w:t xml:space="preserve">+ 2 вариант </w:t>
      </w:r>
      <w:r w:rsidR="000F0B0B" w:rsidRPr="00A00F73">
        <w:rPr>
          <w:rFonts w:ascii="Arial" w:hAnsi="Arial" w:cs="Arial"/>
          <w:sz w:val="22"/>
          <w:szCs w:val="22"/>
        </w:rPr>
        <w:t>234000</w:t>
      </w:r>
      <w:r w:rsidR="005A05C7" w:rsidRPr="00A00F73">
        <w:rPr>
          <w:rFonts w:ascii="Arial" w:hAnsi="Arial" w:cs="Arial"/>
          <w:sz w:val="22"/>
          <w:szCs w:val="22"/>
        </w:rPr>
        <w:t xml:space="preserve"> /2= </w:t>
      </w:r>
      <w:r w:rsidR="00A00F73" w:rsidRPr="00A00F73">
        <w:rPr>
          <w:rFonts w:ascii="Arial" w:hAnsi="Arial" w:cs="Arial"/>
          <w:b/>
          <w:sz w:val="22"/>
          <w:szCs w:val="22"/>
        </w:rPr>
        <w:t>182741</w:t>
      </w:r>
      <w:r w:rsidR="00396DFD" w:rsidRPr="00A00F73">
        <w:rPr>
          <w:rFonts w:ascii="Arial" w:hAnsi="Arial" w:cs="Arial"/>
          <w:b/>
          <w:sz w:val="22"/>
          <w:szCs w:val="22"/>
        </w:rPr>
        <w:t xml:space="preserve"> </w:t>
      </w:r>
      <w:r w:rsidR="005A05C7" w:rsidRPr="00A00F73">
        <w:rPr>
          <w:rFonts w:ascii="Arial" w:hAnsi="Arial" w:cs="Arial"/>
          <w:b/>
          <w:sz w:val="22"/>
          <w:szCs w:val="22"/>
        </w:rPr>
        <w:t xml:space="preserve">- </w:t>
      </w:r>
      <w:r w:rsidR="00A00F73" w:rsidRPr="00A00F73">
        <w:rPr>
          <w:rFonts w:ascii="Arial" w:hAnsi="Arial" w:cs="Arial"/>
          <w:sz w:val="22"/>
          <w:szCs w:val="22"/>
        </w:rPr>
        <w:t xml:space="preserve"> 2022</w:t>
      </w:r>
      <w:r w:rsidR="005A05C7" w:rsidRPr="00A00F73">
        <w:rPr>
          <w:rFonts w:ascii="Arial" w:hAnsi="Arial" w:cs="Arial"/>
          <w:sz w:val="22"/>
          <w:szCs w:val="22"/>
        </w:rPr>
        <w:t xml:space="preserve"> год</w:t>
      </w:r>
    </w:p>
    <w:p w:rsidR="005A05C7" w:rsidRPr="0021144B" w:rsidRDefault="005A05C7" w:rsidP="005A05C7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1144B" w:rsidRPr="0021144B" w:rsidRDefault="005A05C7" w:rsidP="0021144B">
      <w:pPr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A00F73">
        <w:rPr>
          <w:rFonts w:ascii="Arial" w:hAnsi="Arial" w:cs="Arial"/>
          <w:b/>
          <w:sz w:val="22"/>
          <w:szCs w:val="22"/>
        </w:rPr>
        <w:t>10102020010000110</w:t>
      </w:r>
      <w:r w:rsidRPr="0021144B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21144B" w:rsidRPr="0021144B">
        <w:rPr>
          <w:rFonts w:ascii="Arial" w:hAnsi="Arial" w:cs="Arial"/>
          <w:color w:val="000000"/>
          <w:sz w:val="22"/>
          <w:szCs w:val="22"/>
        </w:rPr>
        <w:t xml:space="preserve">Налог на доходы физических лиц </w:t>
      </w:r>
      <w:r w:rsidR="0021144B" w:rsidRPr="0021144B">
        <w:rPr>
          <w:rFonts w:ascii="Arial" w:hAnsi="Arial" w:cs="Arial"/>
          <w:sz w:val="22"/>
          <w:szCs w:val="22"/>
        </w:rPr>
        <w:t xml:space="preserve">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</w:r>
      <w:hyperlink r:id="rId10" w:history="1">
        <w:r w:rsidR="0021144B" w:rsidRPr="0021144B">
          <w:rPr>
            <w:rFonts w:ascii="Arial" w:hAnsi="Arial" w:cs="Arial"/>
            <w:sz w:val="22"/>
            <w:szCs w:val="22"/>
          </w:rPr>
          <w:t>статьей 227</w:t>
        </w:r>
      </w:hyperlink>
      <w:r w:rsidR="0021144B" w:rsidRPr="0021144B">
        <w:rPr>
          <w:rFonts w:ascii="Arial" w:hAnsi="Arial" w:cs="Arial"/>
          <w:sz w:val="22"/>
          <w:szCs w:val="22"/>
        </w:rPr>
        <w:t xml:space="preserve"> Налогового кодекса Российской Федерации </w:t>
      </w:r>
      <w:r w:rsidR="0021144B" w:rsidRPr="0021144B">
        <w:rPr>
          <w:rFonts w:ascii="Arial" w:hAnsi="Arial" w:cs="Arial"/>
          <w:color w:val="000000"/>
          <w:sz w:val="22"/>
          <w:szCs w:val="22"/>
        </w:rPr>
        <w:t xml:space="preserve">(код </w:t>
      </w:r>
      <w:r w:rsidR="0021144B" w:rsidRPr="0021144B">
        <w:rPr>
          <w:rFonts w:ascii="Arial" w:hAnsi="Arial" w:cs="Arial"/>
          <w:snapToGrid w:val="0"/>
          <w:color w:val="000000"/>
          <w:sz w:val="22"/>
          <w:szCs w:val="22"/>
        </w:rPr>
        <w:t>1 01 02020 01 0000 110</w:t>
      </w:r>
      <w:r w:rsidR="0021144B" w:rsidRPr="0021144B">
        <w:rPr>
          <w:rFonts w:ascii="Arial" w:hAnsi="Arial" w:cs="Arial"/>
          <w:color w:val="000000"/>
          <w:spacing w:val="-8"/>
          <w:sz w:val="22"/>
          <w:szCs w:val="22"/>
        </w:rPr>
        <w:t xml:space="preserve">), </w:t>
      </w:r>
      <w:r w:rsidR="0021144B" w:rsidRPr="0021144B">
        <w:rPr>
          <w:rFonts w:ascii="Arial" w:hAnsi="Arial" w:cs="Arial"/>
          <w:color w:val="000000"/>
          <w:sz w:val="22"/>
          <w:szCs w:val="22"/>
        </w:rPr>
        <w:t>рассчитывается исходя из ожидаемого поступления налога в 2019 году, скорректированного на</w:t>
      </w:r>
      <w:proofErr w:type="gramEnd"/>
      <w:r w:rsidR="0021144B" w:rsidRPr="0021144B">
        <w:rPr>
          <w:rFonts w:ascii="Arial" w:hAnsi="Arial" w:cs="Arial"/>
          <w:color w:val="000000"/>
          <w:sz w:val="22"/>
          <w:szCs w:val="22"/>
        </w:rPr>
        <w:t xml:space="preserve"> ежегодные темпы роста (снижения) фонда заработной платы в 2020 - 2022 годах. </w:t>
      </w:r>
    </w:p>
    <w:p w:rsidR="0021144B" w:rsidRDefault="0021144B" w:rsidP="0021144B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144B">
        <w:rPr>
          <w:rFonts w:ascii="Arial" w:hAnsi="Arial" w:cs="Arial"/>
          <w:color w:val="000000"/>
          <w:sz w:val="22"/>
          <w:szCs w:val="22"/>
        </w:rPr>
        <w:t>Ожидаемое поступление налога в 2019 году  рассчитывается исходя из фактических поступлений сумм налога в 2018 году, скорректированного на темпы роста (снижения) фонда заработной платы в 2019 году</w:t>
      </w:r>
      <w:r w:rsidRPr="009955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7607B" w:rsidRPr="00995555" w:rsidRDefault="00D7607B" w:rsidP="0021144B">
      <w:pPr>
        <w:pStyle w:val="ConsPlusNormal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144B">
        <w:rPr>
          <w:rFonts w:ascii="Arial" w:hAnsi="Arial" w:cs="Arial"/>
          <w:color w:val="000000"/>
          <w:sz w:val="22"/>
          <w:szCs w:val="22"/>
        </w:rPr>
        <w:t xml:space="preserve">Ожидаемое поступление налога в 2019 </w:t>
      </w:r>
      <w:r w:rsidRPr="00D7607B">
        <w:rPr>
          <w:rFonts w:ascii="Arial" w:hAnsi="Arial" w:cs="Arial"/>
          <w:color w:val="000000"/>
          <w:sz w:val="22"/>
          <w:szCs w:val="22"/>
        </w:rPr>
        <w:t>году  (1046,9*111,5/100</w:t>
      </w:r>
      <w:r>
        <w:rPr>
          <w:rFonts w:ascii="Arial" w:hAnsi="Arial" w:cs="Arial"/>
          <w:color w:val="000000"/>
          <w:sz w:val="22"/>
          <w:szCs w:val="22"/>
        </w:rPr>
        <w:t>)</w:t>
      </w:r>
      <w:r w:rsidRPr="00D7607B">
        <w:rPr>
          <w:rFonts w:ascii="Arial" w:hAnsi="Arial" w:cs="Arial"/>
          <w:color w:val="000000"/>
          <w:sz w:val="22"/>
          <w:szCs w:val="22"/>
        </w:rPr>
        <w:t>=1168</w:t>
      </w:r>
    </w:p>
    <w:p w:rsidR="005A05C7" w:rsidRPr="00F71033" w:rsidRDefault="00B84E5A" w:rsidP="0021144B">
      <w:pPr>
        <w:ind w:right="-1"/>
        <w:jc w:val="both"/>
        <w:rPr>
          <w:rFonts w:ascii="Arial" w:hAnsi="Arial" w:cs="Arial"/>
          <w:sz w:val="22"/>
          <w:szCs w:val="22"/>
        </w:rPr>
      </w:pPr>
      <w:r w:rsidRPr="00F71033">
        <w:rPr>
          <w:rFonts w:ascii="Arial" w:hAnsi="Arial" w:cs="Arial"/>
          <w:sz w:val="22"/>
          <w:szCs w:val="22"/>
        </w:rPr>
        <w:t>Прогноз на 2020</w:t>
      </w:r>
      <w:r w:rsidR="00F71033" w:rsidRPr="00F71033">
        <w:rPr>
          <w:rFonts w:ascii="Arial" w:hAnsi="Arial" w:cs="Arial"/>
          <w:sz w:val="22"/>
          <w:szCs w:val="22"/>
        </w:rPr>
        <w:t xml:space="preserve"> год </w:t>
      </w:r>
      <w:r w:rsidR="00D7607B" w:rsidRPr="00F71033">
        <w:rPr>
          <w:rFonts w:ascii="Arial" w:hAnsi="Arial" w:cs="Arial"/>
          <w:sz w:val="22"/>
          <w:szCs w:val="22"/>
        </w:rPr>
        <w:t>1168 рублей*108/100=</w:t>
      </w:r>
      <w:r w:rsidR="00D7607B" w:rsidRPr="00F71033">
        <w:rPr>
          <w:rFonts w:ascii="Arial" w:hAnsi="Arial" w:cs="Arial"/>
          <w:b/>
          <w:sz w:val="22"/>
          <w:szCs w:val="22"/>
        </w:rPr>
        <w:t>1261</w:t>
      </w:r>
      <w:r w:rsidR="00F71033" w:rsidRPr="00F71033">
        <w:rPr>
          <w:rFonts w:ascii="Arial" w:hAnsi="Arial" w:cs="Arial"/>
          <w:b/>
          <w:sz w:val="22"/>
          <w:szCs w:val="22"/>
        </w:rPr>
        <w:t>рублей</w:t>
      </w:r>
    </w:p>
    <w:p w:rsidR="005A05C7" w:rsidRPr="00F71033" w:rsidRDefault="00B84E5A" w:rsidP="005A05C7">
      <w:pPr>
        <w:pStyle w:val="ConsPlusNormal"/>
        <w:ind w:right="-1" w:firstLine="0"/>
        <w:jc w:val="both"/>
        <w:rPr>
          <w:rFonts w:ascii="Arial" w:hAnsi="Arial" w:cs="Arial"/>
          <w:b/>
          <w:sz w:val="22"/>
          <w:szCs w:val="22"/>
        </w:rPr>
      </w:pPr>
      <w:r w:rsidRPr="00F71033">
        <w:rPr>
          <w:rFonts w:ascii="Arial" w:hAnsi="Arial" w:cs="Arial"/>
          <w:sz w:val="22"/>
          <w:szCs w:val="22"/>
        </w:rPr>
        <w:t>Прогноз на 2021</w:t>
      </w:r>
      <w:r w:rsidR="00D7607B" w:rsidRPr="00F71033">
        <w:rPr>
          <w:rFonts w:ascii="Arial" w:hAnsi="Arial" w:cs="Arial"/>
          <w:sz w:val="22"/>
          <w:szCs w:val="22"/>
        </w:rPr>
        <w:t xml:space="preserve"> год -1261*107,7</w:t>
      </w:r>
      <w:r w:rsidR="005A05C7" w:rsidRPr="00F71033">
        <w:rPr>
          <w:rFonts w:ascii="Arial" w:hAnsi="Arial" w:cs="Arial"/>
          <w:sz w:val="22"/>
          <w:szCs w:val="22"/>
        </w:rPr>
        <w:t>/100=</w:t>
      </w:r>
      <w:r w:rsidR="00F71033" w:rsidRPr="00F71033">
        <w:rPr>
          <w:rFonts w:ascii="Arial" w:hAnsi="Arial" w:cs="Arial"/>
          <w:b/>
          <w:sz w:val="22"/>
          <w:szCs w:val="22"/>
        </w:rPr>
        <w:t>1358</w:t>
      </w:r>
      <w:r w:rsidR="005A05C7" w:rsidRPr="00F71033">
        <w:rPr>
          <w:rFonts w:ascii="Arial" w:hAnsi="Arial" w:cs="Arial"/>
          <w:b/>
          <w:sz w:val="22"/>
          <w:szCs w:val="22"/>
        </w:rPr>
        <w:t xml:space="preserve"> рублей</w:t>
      </w:r>
    </w:p>
    <w:p w:rsidR="005A05C7" w:rsidRPr="00F71033" w:rsidRDefault="00B84E5A" w:rsidP="005A05C7">
      <w:pPr>
        <w:pStyle w:val="ConsPlusNormal"/>
        <w:ind w:right="-1" w:firstLine="0"/>
        <w:jc w:val="both"/>
        <w:rPr>
          <w:rFonts w:ascii="Arial" w:hAnsi="Arial" w:cs="Arial"/>
          <w:sz w:val="22"/>
          <w:szCs w:val="22"/>
        </w:rPr>
      </w:pPr>
      <w:r w:rsidRPr="00F71033">
        <w:rPr>
          <w:rFonts w:ascii="Arial" w:hAnsi="Arial" w:cs="Arial"/>
          <w:sz w:val="22"/>
          <w:szCs w:val="22"/>
        </w:rPr>
        <w:lastRenderedPageBreak/>
        <w:t>Прогноз на 2022</w:t>
      </w:r>
      <w:r w:rsidR="005A05C7" w:rsidRPr="00F71033">
        <w:rPr>
          <w:rFonts w:ascii="Arial" w:hAnsi="Arial" w:cs="Arial"/>
          <w:sz w:val="22"/>
          <w:szCs w:val="22"/>
        </w:rPr>
        <w:t xml:space="preserve"> год -</w:t>
      </w:r>
      <w:r w:rsidR="00F71033" w:rsidRPr="00F71033">
        <w:rPr>
          <w:rFonts w:ascii="Arial" w:hAnsi="Arial" w:cs="Arial"/>
          <w:sz w:val="22"/>
          <w:szCs w:val="22"/>
        </w:rPr>
        <w:t>1358*107</w:t>
      </w:r>
      <w:r w:rsidR="005A05C7" w:rsidRPr="00F71033">
        <w:rPr>
          <w:rFonts w:ascii="Arial" w:hAnsi="Arial" w:cs="Arial"/>
          <w:sz w:val="22"/>
          <w:szCs w:val="22"/>
        </w:rPr>
        <w:t>,1/100=</w:t>
      </w:r>
      <w:r w:rsidR="00F71033" w:rsidRPr="00F71033">
        <w:rPr>
          <w:rFonts w:ascii="Arial" w:hAnsi="Arial" w:cs="Arial"/>
          <w:b/>
          <w:sz w:val="22"/>
          <w:szCs w:val="22"/>
        </w:rPr>
        <w:t>1454</w:t>
      </w:r>
      <w:r w:rsidR="005A05C7" w:rsidRPr="00F71033">
        <w:rPr>
          <w:rFonts w:ascii="Arial" w:hAnsi="Arial" w:cs="Arial"/>
          <w:b/>
          <w:sz w:val="22"/>
          <w:szCs w:val="22"/>
        </w:rPr>
        <w:t xml:space="preserve"> рублей</w:t>
      </w:r>
    </w:p>
    <w:p w:rsidR="005A05C7" w:rsidRPr="00344219" w:rsidRDefault="005A05C7" w:rsidP="005A05C7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1144B" w:rsidRPr="0021144B" w:rsidRDefault="005A05C7" w:rsidP="0021144B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76FF5">
        <w:rPr>
          <w:rFonts w:ascii="Arial" w:hAnsi="Arial" w:cs="Arial"/>
          <w:b/>
          <w:sz w:val="22"/>
          <w:szCs w:val="22"/>
        </w:rPr>
        <w:t xml:space="preserve">10102030010000110 </w:t>
      </w:r>
      <w:r w:rsidR="0021144B" w:rsidRPr="0021144B">
        <w:rPr>
          <w:rFonts w:ascii="Arial" w:hAnsi="Arial" w:cs="Arial"/>
          <w:color w:val="000000"/>
          <w:sz w:val="22"/>
          <w:szCs w:val="22"/>
        </w:rPr>
        <w:t>Прогноз поступлений налога на 2020-2022 годы рассчитывается исходя из ожидаемого поступления налога в 2019 году.</w:t>
      </w:r>
    </w:p>
    <w:p w:rsidR="0021144B" w:rsidRDefault="0021144B" w:rsidP="0021144B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21144B">
        <w:rPr>
          <w:rFonts w:ascii="Arial" w:hAnsi="Arial" w:cs="Arial"/>
          <w:color w:val="000000"/>
          <w:sz w:val="22"/>
          <w:szCs w:val="22"/>
        </w:rPr>
        <w:t>Ожидаемое поступление в 2019 году определяется на уровне фактического поступления налога в 2018 году.</w:t>
      </w:r>
    </w:p>
    <w:p w:rsidR="0021144B" w:rsidRPr="0021144B" w:rsidRDefault="0021144B" w:rsidP="0021144B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2018 – 240,00</w:t>
      </w:r>
    </w:p>
    <w:p w:rsidR="005A05C7" w:rsidRPr="00B76FF5" w:rsidRDefault="005A05C7" w:rsidP="0021144B">
      <w:pPr>
        <w:shd w:val="clear" w:color="auto" w:fill="FFFFFF"/>
        <w:ind w:right="-1" w:firstLine="709"/>
        <w:jc w:val="both"/>
        <w:rPr>
          <w:rFonts w:ascii="Arial" w:hAnsi="Arial" w:cs="Arial"/>
          <w:sz w:val="22"/>
          <w:szCs w:val="22"/>
        </w:rPr>
      </w:pPr>
      <w:r w:rsidRPr="00B76FF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руб.</w:t>
      </w:r>
    </w:p>
    <w:tbl>
      <w:tblPr>
        <w:tblW w:w="9645" w:type="dxa"/>
        <w:tblInd w:w="-40" w:type="dxa"/>
        <w:tblLayout w:type="fixed"/>
        <w:tblLook w:val="0000"/>
      </w:tblPr>
      <w:tblGrid>
        <w:gridCol w:w="4968"/>
        <w:gridCol w:w="1559"/>
        <w:gridCol w:w="1559"/>
        <w:gridCol w:w="1559"/>
      </w:tblGrid>
      <w:tr w:rsidR="005A05C7" w:rsidRPr="00B76FF5" w:rsidTr="0021144B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B76FF5" w:rsidRDefault="005A05C7" w:rsidP="00B76FF5">
            <w:pPr>
              <w:snapToGrid w:val="0"/>
              <w:rPr>
                <w:rFonts w:ascii="Arial" w:hAnsi="Arial" w:cs="Arial"/>
              </w:rPr>
            </w:pPr>
            <w:r w:rsidRPr="00B76FF5">
              <w:rPr>
                <w:rFonts w:ascii="Arial" w:hAnsi="Arial" w:cs="Arial"/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76FF5" w:rsidRDefault="0021144B" w:rsidP="00B76FF5">
            <w:pPr>
              <w:snapToGrid w:val="0"/>
              <w:rPr>
                <w:rFonts w:ascii="Arial" w:hAnsi="Arial" w:cs="Arial"/>
              </w:rPr>
            </w:pPr>
            <w:r w:rsidRPr="0021144B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  <w:r w:rsidR="005A05C7" w:rsidRPr="00B76FF5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76FF5" w:rsidRDefault="0021144B" w:rsidP="00B76FF5">
            <w:pPr>
              <w:snapToGrid w:val="0"/>
              <w:rPr>
                <w:rFonts w:ascii="Arial" w:hAnsi="Arial" w:cs="Arial"/>
              </w:rPr>
            </w:pPr>
            <w:r w:rsidRPr="00DB6488">
              <w:rPr>
                <w:rFonts w:ascii="Arial" w:hAnsi="Arial" w:cs="Arial"/>
                <w:sz w:val="22"/>
                <w:szCs w:val="22"/>
              </w:rPr>
              <w:t>2021</w:t>
            </w:r>
            <w:r w:rsidR="005A05C7" w:rsidRPr="00B76FF5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76FF5" w:rsidRDefault="0021144B" w:rsidP="00B76FF5">
            <w:pPr>
              <w:snapToGrid w:val="0"/>
              <w:rPr>
                <w:rFonts w:ascii="Arial" w:hAnsi="Arial" w:cs="Arial"/>
              </w:rPr>
            </w:pPr>
            <w:r w:rsidRPr="0021144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  <w:r w:rsidR="005A05C7" w:rsidRPr="00B76FF5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</w:tr>
      <w:tr w:rsidR="0021144B" w:rsidRPr="00B76FF5" w:rsidTr="0021144B">
        <w:trPr>
          <w:trHeight w:val="29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144B" w:rsidRPr="00B76FF5" w:rsidRDefault="0021144B" w:rsidP="00B76FF5">
            <w:pPr>
              <w:snapToGrid w:val="0"/>
              <w:jc w:val="both"/>
              <w:rPr>
                <w:rFonts w:ascii="Arial" w:hAnsi="Arial" w:cs="Arial"/>
              </w:rPr>
            </w:pPr>
            <w:r w:rsidRPr="00B76FF5">
              <w:rPr>
                <w:rFonts w:ascii="Arial" w:hAnsi="Arial" w:cs="Arial"/>
                <w:sz w:val="22"/>
                <w:szCs w:val="22"/>
              </w:rPr>
              <w:t>Налог на доходы физических лиц</w:t>
            </w:r>
          </w:p>
          <w:p w:rsidR="0021144B" w:rsidRPr="00B76FF5" w:rsidRDefault="0021144B" w:rsidP="00B76FF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4B" w:rsidRDefault="0021144B">
            <w:r w:rsidRPr="006B2C0A">
              <w:rPr>
                <w:rFonts w:ascii="Arial" w:hAnsi="Arial" w:cs="Arial"/>
                <w:color w:val="000000"/>
                <w:sz w:val="22"/>
                <w:szCs w:val="22"/>
              </w:rPr>
              <w:t>240,00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4B" w:rsidRDefault="0021144B">
            <w:r w:rsidRPr="006B2C0A">
              <w:rPr>
                <w:rFonts w:ascii="Arial" w:hAnsi="Arial" w:cs="Arial"/>
                <w:color w:val="000000"/>
                <w:sz w:val="22"/>
                <w:szCs w:val="22"/>
              </w:rPr>
              <w:t>240,00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4B" w:rsidRDefault="0021144B">
            <w:r w:rsidRPr="006B2C0A">
              <w:rPr>
                <w:rFonts w:ascii="Arial" w:hAnsi="Arial" w:cs="Arial"/>
                <w:color w:val="000000"/>
                <w:sz w:val="22"/>
                <w:szCs w:val="22"/>
              </w:rPr>
              <w:t>240,00</w:t>
            </w:r>
          </w:p>
        </w:tc>
      </w:tr>
    </w:tbl>
    <w:p w:rsidR="005A05C7" w:rsidRPr="00344219" w:rsidRDefault="005A05C7" w:rsidP="005A05C7">
      <w:pPr>
        <w:pStyle w:val="af4"/>
        <w:spacing w:line="24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5A05C7" w:rsidRPr="00344219" w:rsidRDefault="005A05C7" w:rsidP="005A05C7">
      <w:pPr>
        <w:pStyle w:val="af4"/>
        <w:spacing w:line="24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5A05C7" w:rsidRPr="00DB6488" w:rsidRDefault="005A05C7" w:rsidP="005A05C7">
      <w:pPr>
        <w:pStyle w:val="af4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DB6488">
        <w:rPr>
          <w:rFonts w:ascii="Arial" w:hAnsi="Arial" w:cs="Arial"/>
          <w:b/>
          <w:sz w:val="22"/>
          <w:szCs w:val="22"/>
        </w:rPr>
        <w:t>Налог на имущество физических лиц (код 1 06 01000 00 0000 110)</w:t>
      </w:r>
    </w:p>
    <w:p w:rsidR="005A05C7" w:rsidRPr="0021144B" w:rsidRDefault="005A05C7" w:rsidP="005A05C7">
      <w:pPr>
        <w:jc w:val="both"/>
        <w:rPr>
          <w:rFonts w:ascii="Arial" w:hAnsi="Arial" w:cs="Arial"/>
          <w:b/>
          <w:sz w:val="22"/>
          <w:szCs w:val="22"/>
        </w:rPr>
      </w:pPr>
    </w:p>
    <w:p w:rsidR="0021144B" w:rsidRPr="0021144B" w:rsidRDefault="0021144B" w:rsidP="0021144B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21144B">
        <w:rPr>
          <w:rFonts w:ascii="Arial" w:hAnsi="Arial" w:cs="Arial"/>
          <w:color w:val="000000"/>
          <w:sz w:val="22"/>
          <w:szCs w:val="22"/>
        </w:rPr>
        <w:t>Прогноз поступлений налога на 2020-2022 годы рассчитывается исходя из ожидаемого поступления налога в 2019 году.</w:t>
      </w:r>
    </w:p>
    <w:p w:rsidR="0021144B" w:rsidRPr="0021144B" w:rsidRDefault="0021144B" w:rsidP="0021144B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21144B">
        <w:rPr>
          <w:rFonts w:ascii="Arial" w:hAnsi="Arial" w:cs="Arial"/>
          <w:color w:val="000000"/>
          <w:sz w:val="22"/>
          <w:szCs w:val="22"/>
        </w:rPr>
        <w:t>Ожидаемое поступление в 2019 году определяется на уровне фактического поступления налога в 2018 году.</w:t>
      </w:r>
    </w:p>
    <w:p w:rsidR="005A05C7" w:rsidRPr="00DB6488" w:rsidRDefault="005A05C7" w:rsidP="005A05C7">
      <w:pPr>
        <w:tabs>
          <w:tab w:val="left" w:pos="8840"/>
        </w:tabs>
        <w:jc w:val="center"/>
        <w:rPr>
          <w:rFonts w:ascii="Arial" w:hAnsi="Arial" w:cs="Arial"/>
          <w:sz w:val="22"/>
          <w:szCs w:val="22"/>
        </w:rPr>
      </w:pPr>
      <w:r w:rsidRPr="00DB648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руб.</w:t>
      </w:r>
    </w:p>
    <w:tbl>
      <w:tblPr>
        <w:tblW w:w="9639" w:type="dxa"/>
        <w:tblInd w:w="108" w:type="dxa"/>
        <w:tblLayout w:type="fixed"/>
        <w:tblLook w:val="0000"/>
      </w:tblPr>
      <w:tblGrid>
        <w:gridCol w:w="4536"/>
        <w:gridCol w:w="1701"/>
        <w:gridCol w:w="1701"/>
        <w:gridCol w:w="1701"/>
      </w:tblGrid>
      <w:tr w:rsidR="005A05C7" w:rsidRPr="00DB6488" w:rsidTr="00EA1DDB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DB6488" w:rsidRDefault="005A05C7" w:rsidP="00B76FF5">
            <w:pPr>
              <w:pStyle w:val="af4"/>
              <w:snapToGri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6488">
              <w:rPr>
                <w:rFonts w:ascii="Arial" w:hAnsi="Arial" w:cs="Arial"/>
                <w:sz w:val="22"/>
                <w:szCs w:val="22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DB6488" w:rsidRDefault="0021144B" w:rsidP="00B76FF5">
            <w:pPr>
              <w:pStyle w:val="af4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B6488">
              <w:rPr>
                <w:rFonts w:ascii="Arial" w:hAnsi="Arial" w:cs="Arial"/>
                <w:sz w:val="22"/>
                <w:szCs w:val="22"/>
              </w:rPr>
              <w:t>2020</w:t>
            </w:r>
            <w:r w:rsidR="005A05C7" w:rsidRPr="00DB6488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DB6488" w:rsidRDefault="0021144B" w:rsidP="00B76FF5">
            <w:pPr>
              <w:pStyle w:val="af4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B6488">
              <w:rPr>
                <w:rFonts w:ascii="Arial" w:hAnsi="Arial" w:cs="Arial"/>
                <w:sz w:val="22"/>
                <w:szCs w:val="22"/>
              </w:rPr>
              <w:t>2021</w:t>
            </w:r>
            <w:r w:rsidR="005A05C7" w:rsidRPr="00DB6488"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DB6488" w:rsidRDefault="0021144B" w:rsidP="00B76FF5">
            <w:pPr>
              <w:pStyle w:val="af4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1144B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5A05C7" w:rsidRPr="00DB6488"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</w:tr>
      <w:tr w:rsidR="00EA1DDB" w:rsidRPr="00DB6488" w:rsidTr="00EA1DDB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B" w:rsidRPr="00DB6488" w:rsidRDefault="00EA1DDB" w:rsidP="00B76FF5">
            <w:pPr>
              <w:pStyle w:val="af4"/>
              <w:snapToGrid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6488">
              <w:rPr>
                <w:rFonts w:ascii="Arial" w:hAnsi="Arial" w:cs="Arial"/>
                <w:sz w:val="22"/>
                <w:szCs w:val="22"/>
              </w:rPr>
              <w:t>Налог на имущество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B" w:rsidRPr="00DB6488" w:rsidRDefault="00EA1DDB" w:rsidP="00B76FF5">
            <w:pPr>
              <w:pStyle w:val="af4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95209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B" w:rsidRDefault="00EA1DDB" w:rsidP="00EA1DDB">
            <w:pPr>
              <w:jc w:val="center"/>
            </w:pPr>
            <w:r w:rsidRPr="00A6641A">
              <w:rPr>
                <w:rFonts w:ascii="Arial" w:hAnsi="Arial" w:cs="Arial"/>
                <w:sz w:val="22"/>
                <w:szCs w:val="22"/>
              </w:rPr>
              <w:t>95209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B" w:rsidRDefault="00EA1DDB" w:rsidP="00EA1DDB">
            <w:pPr>
              <w:jc w:val="center"/>
            </w:pPr>
            <w:r w:rsidRPr="00A6641A">
              <w:rPr>
                <w:rFonts w:ascii="Arial" w:hAnsi="Arial" w:cs="Arial"/>
                <w:sz w:val="22"/>
                <w:szCs w:val="22"/>
              </w:rPr>
              <w:t>95209</w:t>
            </w:r>
          </w:p>
        </w:tc>
      </w:tr>
    </w:tbl>
    <w:p w:rsidR="005A05C7" w:rsidRPr="00DB6488" w:rsidRDefault="005A05C7" w:rsidP="005A05C7">
      <w:pPr>
        <w:jc w:val="both"/>
        <w:rPr>
          <w:rFonts w:ascii="Arial" w:hAnsi="Arial" w:cs="Arial"/>
          <w:sz w:val="22"/>
          <w:szCs w:val="22"/>
        </w:rPr>
      </w:pPr>
    </w:p>
    <w:p w:rsidR="005A05C7" w:rsidRPr="00DB6488" w:rsidRDefault="005A05C7" w:rsidP="005A05C7">
      <w:pPr>
        <w:jc w:val="both"/>
        <w:rPr>
          <w:rFonts w:ascii="Arial" w:hAnsi="Arial" w:cs="Arial"/>
          <w:b/>
          <w:sz w:val="22"/>
          <w:szCs w:val="22"/>
        </w:rPr>
      </w:pPr>
      <w:r w:rsidRPr="00DB6488">
        <w:rPr>
          <w:rFonts w:ascii="Arial" w:hAnsi="Arial" w:cs="Arial"/>
          <w:b/>
          <w:sz w:val="22"/>
          <w:szCs w:val="22"/>
        </w:rPr>
        <w:t>Земельный налог  (код 106 06000 00 0000 110)</w:t>
      </w:r>
    </w:p>
    <w:p w:rsidR="005A05C7" w:rsidRPr="00DB6488" w:rsidRDefault="005A05C7" w:rsidP="005A05C7">
      <w:pPr>
        <w:jc w:val="both"/>
        <w:rPr>
          <w:rFonts w:ascii="Arial" w:hAnsi="Arial" w:cs="Arial"/>
          <w:b/>
          <w:sz w:val="22"/>
          <w:szCs w:val="22"/>
        </w:rPr>
      </w:pPr>
    </w:p>
    <w:p w:rsidR="00EB1248" w:rsidRPr="00EB1248" w:rsidRDefault="00EB1248" w:rsidP="00EB1248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</w:rPr>
      </w:pPr>
      <w:r w:rsidRPr="00EB1248">
        <w:rPr>
          <w:rFonts w:ascii="Arial" w:hAnsi="Arial" w:cs="Arial"/>
          <w:color w:val="000000"/>
        </w:rPr>
        <w:t>Прогноз поступлений земельного налога на 2020-2022 годы определяется на уровне ожидаемого поступления налога в 2019 году.</w:t>
      </w:r>
    </w:p>
    <w:p w:rsidR="00265119" w:rsidRDefault="00EB1248" w:rsidP="00EB1248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</w:rPr>
      </w:pPr>
      <w:r w:rsidRPr="00EB1248">
        <w:rPr>
          <w:rFonts w:ascii="Arial" w:hAnsi="Arial" w:cs="Arial"/>
          <w:color w:val="000000"/>
        </w:rPr>
        <w:t>Ожидаемое поступление налога в 2019 году рассчитывается исходя из фактического поступления налога во 2 полугодии 2018 года и в 1 полугодии 2019 года.</w:t>
      </w:r>
      <w:r w:rsidR="00265119">
        <w:rPr>
          <w:rFonts w:ascii="Arial" w:hAnsi="Arial" w:cs="Arial"/>
          <w:color w:val="000000"/>
        </w:rPr>
        <w:t xml:space="preserve"> </w:t>
      </w:r>
    </w:p>
    <w:p w:rsidR="00EB1248" w:rsidRDefault="00265119" w:rsidP="00EB1248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</w:rPr>
      </w:pPr>
      <w:r w:rsidRPr="00265119">
        <w:rPr>
          <w:rFonts w:ascii="Arial" w:hAnsi="Arial" w:cs="Arial"/>
          <w:color w:val="000000"/>
        </w:rPr>
        <w:t xml:space="preserve">1 06 06033 10 0000 110 </w:t>
      </w:r>
      <w:r>
        <w:rPr>
          <w:rFonts w:ascii="Arial" w:hAnsi="Arial" w:cs="Arial"/>
          <w:color w:val="000000"/>
        </w:rPr>
        <w:t>(</w:t>
      </w:r>
      <w:r w:rsidRPr="00265119">
        <w:rPr>
          <w:rFonts w:ascii="Arial" w:hAnsi="Arial" w:cs="Arial"/>
          <w:color w:val="000000"/>
        </w:rPr>
        <w:t>667216,52</w:t>
      </w:r>
      <w:r>
        <w:rPr>
          <w:rFonts w:ascii="Arial" w:hAnsi="Arial" w:cs="Arial"/>
          <w:color w:val="000000"/>
        </w:rPr>
        <w:t>-</w:t>
      </w:r>
      <w:r w:rsidRPr="00265119">
        <w:rPr>
          <w:rFonts w:ascii="Arial" w:hAnsi="Arial" w:cs="Arial"/>
          <w:color w:val="000000"/>
        </w:rPr>
        <w:t>249587,98</w:t>
      </w:r>
      <w:r>
        <w:rPr>
          <w:rFonts w:ascii="Arial" w:hAnsi="Arial" w:cs="Arial"/>
          <w:color w:val="000000"/>
        </w:rPr>
        <w:t>)+</w:t>
      </w:r>
      <w:r w:rsidRPr="00265119">
        <w:t xml:space="preserve"> </w:t>
      </w:r>
      <w:r w:rsidRPr="00265119">
        <w:rPr>
          <w:rFonts w:ascii="Arial" w:hAnsi="Arial" w:cs="Arial"/>
          <w:color w:val="000000"/>
        </w:rPr>
        <w:t>308193,4</w:t>
      </w:r>
      <w:r>
        <w:rPr>
          <w:rFonts w:ascii="Arial" w:hAnsi="Arial" w:cs="Arial"/>
          <w:color w:val="000000"/>
        </w:rPr>
        <w:t>=</w:t>
      </w:r>
      <w:r w:rsidRPr="00265119">
        <w:rPr>
          <w:rFonts w:ascii="Arial" w:hAnsi="Arial" w:cs="Arial"/>
          <w:b/>
          <w:color w:val="000000"/>
        </w:rPr>
        <w:t>72582</w:t>
      </w:r>
      <w:r>
        <w:rPr>
          <w:rFonts w:ascii="Arial" w:hAnsi="Arial" w:cs="Arial"/>
          <w:b/>
          <w:color w:val="000000"/>
        </w:rPr>
        <w:t>2</w:t>
      </w:r>
    </w:p>
    <w:p w:rsidR="00265119" w:rsidRDefault="00265119" w:rsidP="00EB1248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</w:rPr>
      </w:pPr>
      <w:r w:rsidRPr="00265119">
        <w:rPr>
          <w:rFonts w:ascii="Arial" w:hAnsi="Arial" w:cs="Arial"/>
          <w:color w:val="000000"/>
        </w:rPr>
        <w:t>1 06 06043 10 0000 110</w:t>
      </w:r>
      <w:r>
        <w:rPr>
          <w:rFonts w:ascii="Arial" w:hAnsi="Arial" w:cs="Arial"/>
          <w:color w:val="000000"/>
        </w:rPr>
        <w:t xml:space="preserve"> (</w:t>
      </w:r>
      <w:r w:rsidRPr="00265119">
        <w:rPr>
          <w:rFonts w:ascii="Arial" w:hAnsi="Arial" w:cs="Arial"/>
          <w:color w:val="000000"/>
        </w:rPr>
        <w:t>697449,66</w:t>
      </w:r>
      <w:r>
        <w:rPr>
          <w:rFonts w:ascii="Arial" w:hAnsi="Arial" w:cs="Arial"/>
          <w:color w:val="000000"/>
        </w:rPr>
        <w:t>-</w:t>
      </w:r>
      <w:r w:rsidRPr="00265119">
        <w:rPr>
          <w:rFonts w:ascii="Arial" w:hAnsi="Arial" w:cs="Arial"/>
          <w:color w:val="000000"/>
        </w:rPr>
        <w:t>65647,57</w:t>
      </w:r>
      <w:r>
        <w:rPr>
          <w:rFonts w:ascii="Arial" w:hAnsi="Arial" w:cs="Arial"/>
          <w:color w:val="000000"/>
        </w:rPr>
        <w:t>)+</w:t>
      </w:r>
      <w:r w:rsidRPr="00265119">
        <w:t xml:space="preserve"> </w:t>
      </w:r>
      <w:r w:rsidRPr="00265119">
        <w:rPr>
          <w:rFonts w:ascii="Arial" w:hAnsi="Arial" w:cs="Arial"/>
          <w:color w:val="000000"/>
        </w:rPr>
        <w:t>85584,04</w:t>
      </w:r>
      <w:r>
        <w:rPr>
          <w:rFonts w:ascii="Arial" w:hAnsi="Arial" w:cs="Arial"/>
          <w:color w:val="000000"/>
        </w:rPr>
        <w:t>=</w:t>
      </w:r>
      <w:r w:rsidRPr="00265119">
        <w:rPr>
          <w:rFonts w:ascii="Arial" w:hAnsi="Arial" w:cs="Arial"/>
          <w:b/>
          <w:color w:val="000000"/>
        </w:rPr>
        <w:t>717386</w:t>
      </w:r>
    </w:p>
    <w:p w:rsidR="005A05C7" w:rsidRPr="00B40A54" w:rsidRDefault="005A05C7" w:rsidP="005A05C7">
      <w:pPr>
        <w:tabs>
          <w:tab w:val="left" w:pos="8840"/>
        </w:tabs>
        <w:rPr>
          <w:rFonts w:ascii="Arial" w:hAnsi="Arial" w:cs="Arial"/>
          <w:color w:val="000000" w:themeColor="text1"/>
          <w:sz w:val="22"/>
          <w:szCs w:val="22"/>
        </w:rPr>
      </w:pPr>
      <w:r w:rsidRPr="00EB1248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                  </w:t>
      </w:r>
      <w:r w:rsidRPr="00B40A54">
        <w:rPr>
          <w:rFonts w:ascii="Arial" w:hAnsi="Arial" w:cs="Arial"/>
          <w:color w:val="000000" w:themeColor="text1"/>
          <w:sz w:val="22"/>
          <w:szCs w:val="22"/>
        </w:rPr>
        <w:t>руб.</w:t>
      </w:r>
    </w:p>
    <w:tbl>
      <w:tblPr>
        <w:tblW w:w="9646" w:type="dxa"/>
        <w:tblInd w:w="-40" w:type="dxa"/>
        <w:tblLayout w:type="fixed"/>
        <w:tblLook w:val="0000"/>
      </w:tblPr>
      <w:tblGrid>
        <w:gridCol w:w="4826"/>
        <w:gridCol w:w="1559"/>
        <w:gridCol w:w="1560"/>
        <w:gridCol w:w="1701"/>
      </w:tblGrid>
      <w:tr w:rsidR="005A05C7" w:rsidRPr="00B40A54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B40A54" w:rsidRDefault="005A05C7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40A54" w:rsidRDefault="00EB1248" w:rsidP="00B76FF5">
            <w:pPr>
              <w:snapToGrid w:val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2020</w:t>
            </w:r>
            <w:r w:rsidR="005A05C7"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40A54" w:rsidRDefault="00EB1248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2021</w:t>
            </w:r>
            <w:r w:rsidR="005A05C7"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40A54" w:rsidRDefault="00EB1248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2022</w:t>
            </w:r>
            <w:r w:rsidR="005A05C7"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5A05C7" w:rsidRPr="00B40A54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B40A54" w:rsidRDefault="005A05C7" w:rsidP="00B76FF5">
            <w:pPr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40A54" w:rsidRDefault="00EB1248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1443208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40A54" w:rsidRDefault="00B40A54" w:rsidP="00B76FF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>14</w:t>
            </w:r>
            <w:r w:rsidR="00EB1248">
              <w:rPr>
                <w:rFonts w:ascii="Arial" w:hAnsi="Arial" w:cs="Arial"/>
                <w:color w:val="000000" w:themeColor="text1"/>
                <w:sz w:val="22"/>
                <w:szCs w:val="22"/>
              </w:rPr>
              <w:t>43208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B40A54" w:rsidRDefault="005A05C7" w:rsidP="00B76FF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B40A54" w:rsidRPr="00B40A54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EB1248">
              <w:rPr>
                <w:rFonts w:ascii="Arial" w:hAnsi="Arial" w:cs="Arial"/>
                <w:color w:val="000000" w:themeColor="text1"/>
                <w:sz w:val="22"/>
                <w:szCs w:val="22"/>
              </w:rPr>
              <w:t>43208</w:t>
            </w:r>
          </w:p>
        </w:tc>
      </w:tr>
    </w:tbl>
    <w:p w:rsidR="005A05C7" w:rsidRPr="005A05C7" w:rsidRDefault="005A05C7" w:rsidP="005A05C7">
      <w:pPr>
        <w:pStyle w:val="af4"/>
        <w:jc w:val="both"/>
        <w:rPr>
          <w:rFonts w:ascii="Arial" w:hAnsi="Arial" w:cs="Arial"/>
          <w:color w:val="FF0000"/>
          <w:sz w:val="22"/>
          <w:szCs w:val="22"/>
        </w:rPr>
      </w:pPr>
    </w:p>
    <w:p w:rsidR="005A05C7" w:rsidRPr="005A05C7" w:rsidRDefault="005A05C7" w:rsidP="005A05C7">
      <w:pPr>
        <w:tabs>
          <w:tab w:val="left" w:pos="6521"/>
        </w:tabs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5A05C7">
        <w:rPr>
          <w:rFonts w:ascii="Arial" w:hAnsi="Arial" w:cs="Arial"/>
          <w:b/>
          <w:color w:val="000000"/>
          <w:sz w:val="22"/>
          <w:szCs w:val="22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 w:rsidRPr="005A05C7">
        <w:rPr>
          <w:rFonts w:ascii="Arial" w:hAnsi="Arial" w:cs="Arial"/>
          <w:color w:val="000000"/>
          <w:sz w:val="22"/>
          <w:szCs w:val="22"/>
        </w:rPr>
        <w:t xml:space="preserve"> (коды 1 11 05024 04 0000 120; 1 11 05025 05 0000 120; 1 11 05025 10 0000 120;</w:t>
      </w:r>
      <w:proofErr w:type="gramEnd"/>
      <w:r w:rsidRPr="005A05C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5A05C7">
        <w:rPr>
          <w:rFonts w:ascii="Arial" w:hAnsi="Arial" w:cs="Arial"/>
          <w:color w:val="000000"/>
          <w:sz w:val="22"/>
          <w:szCs w:val="22"/>
        </w:rPr>
        <w:t>1 11 05025 13 0000 120)</w:t>
      </w:r>
      <w:proofErr w:type="gramEnd"/>
    </w:p>
    <w:p w:rsidR="005A05C7" w:rsidRPr="005A05C7" w:rsidRDefault="005A05C7" w:rsidP="005A05C7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5A05C7">
        <w:rPr>
          <w:rFonts w:ascii="Arial" w:hAnsi="Arial" w:cs="Arial"/>
          <w:color w:val="000000"/>
          <w:sz w:val="22"/>
          <w:szCs w:val="22"/>
        </w:rPr>
        <w:t>Поступление</w:t>
      </w:r>
      <w:r w:rsidR="00EB1248">
        <w:rPr>
          <w:rFonts w:ascii="Arial" w:hAnsi="Arial" w:cs="Arial"/>
          <w:color w:val="000000"/>
          <w:sz w:val="22"/>
          <w:szCs w:val="22"/>
        </w:rPr>
        <w:t xml:space="preserve"> арендной платы за земли на 2020-2022</w:t>
      </w:r>
      <w:r w:rsidRPr="005A05C7">
        <w:rPr>
          <w:rFonts w:ascii="Arial" w:hAnsi="Arial" w:cs="Arial"/>
          <w:color w:val="000000"/>
          <w:sz w:val="22"/>
          <w:szCs w:val="22"/>
        </w:rPr>
        <w:t xml:space="preserve"> годы прогнозируется на уровне ожида</w:t>
      </w:r>
      <w:r w:rsidR="00EB1248">
        <w:rPr>
          <w:rFonts w:ascii="Arial" w:hAnsi="Arial" w:cs="Arial"/>
          <w:color w:val="000000"/>
          <w:sz w:val="22"/>
          <w:szCs w:val="22"/>
        </w:rPr>
        <w:t>емого поступления доходов в 2019</w:t>
      </w:r>
      <w:r w:rsidRPr="005A05C7">
        <w:rPr>
          <w:rFonts w:ascii="Arial" w:hAnsi="Arial" w:cs="Arial"/>
          <w:color w:val="000000"/>
          <w:sz w:val="22"/>
          <w:szCs w:val="22"/>
        </w:rPr>
        <w:t xml:space="preserve"> году.</w:t>
      </w:r>
    </w:p>
    <w:p w:rsidR="005A05C7" w:rsidRPr="005A05C7" w:rsidRDefault="005A05C7" w:rsidP="005A05C7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2"/>
          <w:szCs w:val="22"/>
        </w:rPr>
      </w:pPr>
      <w:r w:rsidRPr="005A05C7">
        <w:rPr>
          <w:color w:val="000000"/>
          <w:sz w:val="22"/>
          <w:szCs w:val="22"/>
        </w:rPr>
        <w:t>Договор аренды №01 от 23.07.2015 г</w:t>
      </w:r>
      <w:proofErr w:type="gramStart"/>
      <w:r w:rsidRPr="005A05C7">
        <w:rPr>
          <w:color w:val="000000"/>
          <w:sz w:val="22"/>
          <w:szCs w:val="22"/>
        </w:rPr>
        <w:t>.г</w:t>
      </w:r>
      <w:proofErr w:type="gramEnd"/>
      <w:r w:rsidRPr="005A05C7">
        <w:rPr>
          <w:color w:val="000000"/>
          <w:sz w:val="22"/>
          <w:szCs w:val="22"/>
        </w:rPr>
        <w:t xml:space="preserve">одовой размер арендной платы – 1422856,87 рублей </w:t>
      </w:r>
    </w:p>
    <w:p w:rsidR="005A05C7" w:rsidRPr="005A05C7" w:rsidRDefault="005A05C7" w:rsidP="005A05C7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2"/>
          <w:szCs w:val="22"/>
        </w:rPr>
      </w:pPr>
      <w:r w:rsidRPr="005A05C7">
        <w:rPr>
          <w:color w:val="000000"/>
          <w:sz w:val="22"/>
          <w:szCs w:val="22"/>
        </w:rPr>
        <w:t>Договор аренды №02 от 23.07.2015 г</w:t>
      </w:r>
      <w:proofErr w:type="gramStart"/>
      <w:r w:rsidRPr="005A05C7">
        <w:rPr>
          <w:color w:val="000000"/>
          <w:sz w:val="22"/>
          <w:szCs w:val="22"/>
        </w:rPr>
        <w:t>.г</w:t>
      </w:r>
      <w:proofErr w:type="gramEnd"/>
      <w:r w:rsidRPr="005A05C7">
        <w:rPr>
          <w:color w:val="000000"/>
          <w:sz w:val="22"/>
          <w:szCs w:val="22"/>
        </w:rPr>
        <w:t xml:space="preserve">одовой размер арендной платы – 4014087,92 рублей </w:t>
      </w:r>
    </w:p>
    <w:p w:rsidR="005A05C7" w:rsidRPr="005A05C7" w:rsidRDefault="005A05C7" w:rsidP="005A05C7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2"/>
          <w:szCs w:val="22"/>
        </w:rPr>
      </w:pPr>
    </w:p>
    <w:tbl>
      <w:tblPr>
        <w:tblW w:w="9646" w:type="dxa"/>
        <w:tblInd w:w="-40" w:type="dxa"/>
        <w:tblLayout w:type="fixed"/>
        <w:tblLook w:val="0000"/>
      </w:tblPr>
      <w:tblGrid>
        <w:gridCol w:w="4826"/>
        <w:gridCol w:w="1559"/>
        <w:gridCol w:w="1560"/>
        <w:gridCol w:w="1701"/>
      </w:tblGrid>
      <w:tr w:rsidR="005A05C7" w:rsidRPr="005A05C7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EB1248" w:rsidP="00B76FF5">
            <w:pPr>
              <w:snapToGrid w:val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2020</w:t>
            </w:r>
            <w:r w:rsidR="005A05C7"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EB1248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2021</w:t>
            </w:r>
            <w:r w:rsidR="005A05C7"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EB1248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2022</w:t>
            </w:r>
            <w:r w:rsidR="005A05C7"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5A05C7" w:rsidRPr="005A05C7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>Арендная плата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>543694</w:t>
            </w:r>
            <w:r w:rsidR="0034421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5A05C7" w:rsidP="00B76FF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>543694</w:t>
            </w:r>
            <w:r w:rsidR="0034421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5A05C7" w:rsidP="00B76FF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>543694</w:t>
            </w:r>
            <w:r w:rsidR="00344219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5A05C7" w:rsidRPr="005A05C7" w:rsidRDefault="005A05C7" w:rsidP="005A05C7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2"/>
          <w:szCs w:val="22"/>
        </w:rPr>
      </w:pPr>
    </w:p>
    <w:p w:rsidR="005A05C7" w:rsidRPr="005A05C7" w:rsidRDefault="005A05C7" w:rsidP="005A05C7">
      <w:pPr>
        <w:rPr>
          <w:rFonts w:ascii="Arial" w:hAnsi="Arial" w:cs="Arial"/>
          <w:color w:val="FF0000"/>
          <w:sz w:val="22"/>
          <w:szCs w:val="22"/>
        </w:rPr>
      </w:pPr>
    </w:p>
    <w:p w:rsidR="005A05C7" w:rsidRPr="005A05C7" w:rsidRDefault="005A05C7" w:rsidP="005A05C7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2"/>
          <w:szCs w:val="22"/>
        </w:rPr>
      </w:pPr>
      <w:r w:rsidRPr="005A05C7">
        <w:rPr>
          <w:b/>
          <w:color w:val="000000"/>
          <w:sz w:val="22"/>
          <w:szCs w:val="22"/>
        </w:rPr>
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</w:t>
      </w:r>
      <w:r w:rsidRPr="005A05C7">
        <w:rPr>
          <w:b/>
          <w:color w:val="000000"/>
          <w:sz w:val="22"/>
          <w:szCs w:val="22"/>
        </w:rPr>
        <w:lastRenderedPageBreak/>
        <w:t>государственных внебюджетных фондов и созданных ими учреждений (за исключением имущества бюджетных и  автономных учреждений) (код 1 11 05030 00 0000 120)</w:t>
      </w:r>
    </w:p>
    <w:p w:rsidR="005A05C7" w:rsidRPr="005A05C7" w:rsidRDefault="005A05C7" w:rsidP="005A05C7">
      <w:pPr>
        <w:shd w:val="clear" w:color="auto" w:fill="FFFFFF"/>
        <w:ind w:right="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5A05C7" w:rsidRPr="005A05C7" w:rsidRDefault="005A05C7" w:rsidP="005A05C7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2"/>
          <w:szCs w:val="22"/>
        </w:rPr>
      </w:pPr>
      <w:r w:rsidRPr="005A05C7">
        <w:rPr>
          <w:b/>
          <w:color w:val="000000"/>
          <w:sz w:val="22"/>
          <w:szCs w:val="22"/>
        </w:rPr>
        <w:t xml:space="preserve">        </w:t>
      </w:r>
      <w:r w:rsidRPr="005A05C7">
        <w:rPr>
          <w:color w:val="000000"/>
          <w:sz w:val="22"/>
          <w:szCs w:val="22"/>
        </w:rPr>
        <w:t xml:space="preserve">Поступление </w:t>
      </w:r>
      <w:r w:rsidR="00EB1248">
        <w:rPr>
          <w:color w:val="000000"/>
          <w:sz w:val="22"/>
          <w:szCs w:val="22"/>
        </w:rPr>
        <w:t>доходов в местные бюджеты в 2020-2022</w:t>
      </w:r>
      <w:r w:rsidRPr="005A05C7">
        <w:rPr>
          <w:color w:val="000000"/>
          <w:sz w:val="22"/>
          <w:szCs w:val="22"/>
        </w:rPr>
        <w:t xml:space="preserve"> годах (коды 1 11 05035 10 0000 120, 1 11 05035 13 0000 120) прогнозируется на уровне ожида</w:t>
      </w:r>
      <w:r w:rsidR="00EB1248">
        <w:rPr>
          <w:color w:val="000000"/>
          <w:sz w:val="22"/>
          <w:szCs w:val="22"/>
        </w:rPr>
        <w:t>емого поступления доходов в 2019</w:t>
      </w:r>
      <w:r w:rsidRPr="005A05C7">
        <w:rPr>
          <w:color w:val="000000"/>
          <w:sz w:val="22"/>
          <w:szCs w:val="22"/>
        </w:rPr>
        <w:t xml:space="preserve"> году.</w:t>
      </w:r>
    </w:p>
    <w:p w:rsidR="005A05C7" w:rsidRPr="005A05C7" w:rsidRDefault="005A05C7" w:rsidP="005A05C7">
      <w:pPr>
        <w:shd w:val="clear" w:color="auto" w:fill="FFFFFF"/>
        <w:ind w:right="-1"/>
        <w:jc w:val="center"/>
        <w:rPr>
          <w:rFonts w:ascii="Arial" w:hAnsi="Arial" w:cs="Arial"/>
          <w:color w:val="000000"/>
          <w:sz w:val="22"/>
          <w:szCs w:val="22"/>
        </w:rPr>
      </w:pPr>
      <w:r w:rsidRPr="005A05C7">
        <w:rPr>
          <w:rFonts w:ascii="Arial" w:hAnsi="Arial" w:cs="Arial"/>
          <w:color w:val="000000"/>
          <w:sz w:val="22"/>
          <w:szCs w:val="22"/>
        </w:rPr>
        <w:t>Договор аренды №1 от 21.09.2016 г</w:t>
      </w:r>
      <w:proofErr w:type="gramStart"/>
      <w:r w:rsidRPr="005A05C7">
        <w:rPr>
          <w:rFonts w:ascii="Arial" w:hAnsi="Arial" w:cs="Arial"/>
          <w:color w:val="000000"/>
          <w:sz w:val="22"/>
          <w:szCs w:val="22"/>
        </w:rPr>
        <w:t>.г</w:t>
      </w:r>
      <w:proofErr w:type="gramEnd"/>
      <w:r w:rsidRPr="005A05C7">
        <w:rPr>
          <w:rFonts w:ascii="Arial" w:hAnsi="Arial" w:cs="Arial"/>
          <w:color w:val="000000"/>
          <w:sz w:val="22"/>
          <w:szCs w:val="22"/>
        </w:rPr>
        <w:t>одовой размер арендной платы- 18000,00</w:t>
      </w:r>
    </w:p>
    <w:p w:rsidR="005A05C7" w:rsidRPr="005A05C7" w:rsidRDefault="005A05C7" w:rsidP="005A05C7">
      <w:pPr>
        <w:shd w:val="clear" w:color="auto" w:fill="FFFFFF"/>
        <w:ind w:right="-1"/>
        <w:jc w:val="right"/>
        <w:rPr>
          <w:rFonts w:ascii="Arial" w:hAnsi="Arial" w:cs="Arial"/>
          <w:color w:val="000000"/>
          <w:sz w:val="22"/>
          <w:szCs w:val="22"/>
        </w:rPr>
      </w:pPr>
    </w:p>
    <w:p w:rsidR="005A05C7" w:rsidRPr="005A05C7" w:rsidRDefault="005A05C7" w:rsidP="005A05C7">
      <w:pPr>
        <w:shd w:val="clear" w:color="auto" w:fill="FFFFFF"/>
        <w:ind w:right="-1"/>
        <w:jc w:val="right"/>
        <w:rPr>
          <w:rFonts w:ascii="Arial" w:hAnsi="Arial" w:cs="Arial"/>
          <w:color w:val="000000"/>
          <w:sz w:val="22"/>
          <w:szCs w:val="22"/>
        </w:rPr>
      </w:pPr>
      <w:r w:rsidRPr="005A05C7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                  руб.</w:t>
      </w:r>
    </w:p>
    <w:tbl>
      <w:tblPr>
        <w:tblW w:w="9646" w:type="dxa"/>
        <w:tblInd w:w="-40" w:type="dxa"/>
        <w:tblLayout w:type="fixed"/>
        <w:tblLook w:val="0000"/>
      </w:tblPr>
      <w:tblGrid>
        <w:gridCol w:w="4826"/>
        <w:gridCol w:w="1559"/>
        <w:gridCol w:w="1560"/>
        <w:gridCol w:w="1701"/>
      </w:tblGrid>
      <w:tr w:rsidR="005A05C7" w:rsidRPr="005A05C7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EB1248" w:rsidP="00B76FF5">
            <w:pPr>
              <w:snapToGrid w:val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2020</w:t>
            </w:r>
            <w:r w:rsidR="005A05C7"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EB1248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2021</w:t>
            </w:r>
            <w:r w:rsidR="005A05C7"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EB1248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2022</w:t>
            </w:r>
            <w:r w:rsidR="005A05C7"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год</w:t>
            </w:r>
          </w:p>
        </w:tc>
      </w:tr>
      <w:tr w:rsidR="005A05C7" w:rsidRPr="005A05C7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 w:themeColor="text1"/>
                <w:sz w:val="22"/>
                <w:szCs w:val="22"/>
              </w:rPr>
              <w:t>Арендная плата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FC5B7C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/>
                <w:sz w:val="22"/>
                <w:szCs w:val="22"/>
              </w:rPr>
              <w:t>18000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FC5B7C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/>
                <w:sz w:val="22"/>
                <w:szCs w:val="22"/>
              </w:rPr>
              <w:t>18000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FC5B7C" w:rsidP="00B76FF5">
            <w:pPr>
              <w:snapToGrid w:val="0"/>
              <w:jc w:val="center"/>
              <w:rPr>
                <w:rFonts w:ascii="Arial" w:hAnsi="Arial" w:cs="Arial"/>
                <w:color w:val="000000" w:themeColor="text1"/>
              </w:rPr>
            </w:pPr>
            <w:r w:rsidRPr="005A05C7">
              <w:rPr>
                <w:rFonts w:ascii="Arial" w:hAnsi="Arial" w:cs="Arial"/>
                <w:color w:val="000000"/>
                <w:sz w:val="22"/>
                <w:szCs w:val="22"/>
              </w:rPr>
              <w:t>18000</w:t>
            </w:r>
          </w:p>
        </w:tc>
      </w:tr>
    </w:tbl>
    <w:p w:rsidR="005A05C7" w:rsidRPr="005A05C7" w:rsidRDefault="005A05C7" w:rsidP="005A05C7">
      <w:pPr>
        <w:shd w:val="clear" w:color="auto" w:fill="FFFFFF"/>
        <w:ind w:right="-1"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05C7" w:rsidRPr="005A05C7" w:rsidRDefault="005A05C7" w:rsidP="005A05C7">
      <w:pPr>
        <w:shd w:val="clear" w:color="auto" w:fill="FFFFFF"/>
        <w:ind w:right="-1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5A05C7">
        <w:rPr>
          <w:rFonts w:ascii="Arial" w:hAnsi="Arial" w:cs="Arial"/>
          <w:b/>
          <w:bCs/>
          <w:color w:val="000000"/>
          <w:sz w:val="22"/>
          <w:szCs w:val="22"/>
        </w:rPr>
        <w:t>Прочие неналоговые доходы</w:t>
      </w:r>
      <w:r w:rsidRPr="005A05C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5A05C7">
        <w:rPr>
          <w:rFonts w:ascii="Arial" w:hAnsi="Arial" w:cs="Arial"/>
          <w:color w:val="000000"/>
          <w:sz w:val="22"/>
          <w:szCs w:val="22"/>
        </w:rPr>
        <w:t xml:space="preserve">(код </w:t>
      </w:r>
      <w:r w:rsidRPr="005A05C7">
        <w:rPr>
          <w:rFonts w:ascii="Arial" w:hAnsi="Arial" w:cs="Arial"/>
          <w:snapToGrid w:val="0"/>
          <w:color w:val="000000"/>
          <w:sz w:val="22"/>
          <w:szCs w:val="22"/>
        </w:rPr>
        <w:t>1 17 05000 00 0000 180</w:t>
      </w:r>
      <w:r w:rsidRPr="005A05C7">
        <w:rPr>
          <w:rFonts w:ascii="Arial" w:hAnsi="Arial" w:cs="Arial"/>
          <w:color w:val="000000"/>
          <w:sz w:val="22"/>
          <w:szCs w:val="22"/>
        </w:rPr>
        <w:t>)</w:t>
      </w:r>
    </w:p>
    <w:p w:rsidR="00EB1248" w:rsidRPr="00EB1248" w:rsidRDefault="00EB1248" w:rsidP="00EB1248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4"/>
          <w:szCs w:val="24"/>
        </w:rPr>
      </w:pPr>
      <w:r w:rsidRPr="00EB1248">
        <w:rPr>
          <w:sz w:val="24"/>
          <w:szCs w:val="24"/>
        </w:rPr>
        <w:t xml:space="preserve">Поступление прочих неналоговых доходов в областной бюджет в 2020 - 2022 годах </w:t>
      </w:r>
      <w:r w:rsidRPr="00EB1248">
        <w:rPr>
          <w:color w:val="000000"/>
          <w:sz w:val="24"/>
          <w:szCs w:val="24"/>
        </w:rPr>
        <w:t>планируется на основании расчётных данных главных администраторов доходов областного бюджета.</w:t>
      </w:r>
    </w:p>
    <w:p w:rsidR="00EB1248" w:rsidRPr="00EB1248" w:rsidRDefault="00EB1248" w:rsidP="00EB1248">
      <w:pPr>
        <w:pStyle w:val="ConsNormal"/>
        <w:widowControl/>
        <w:tabs>
          <w:tab w:val="left" w:pos="6521"/>
        </w:tabs>
        <w:ind w:right="-1" w:firstLine="709"/>
        <w:jc w:val="both"/>
        <w:rPr>
          <w:color w:val="000000"/>
          <w:sz w:val="24"/>
          <w:szCs w:val="24"/>
        </w:rPr>
      </w:pPr>
      <w:r w:rsidRPr="00EB1248">
        <w:rPr>
          <w:bCs/>
          <w:color w:val="000000"/>
          <w:sz w:val="24"/>
          <w:szCs w:val="24"/>
        </w:rPr>
        <w:t xml:space="preserve"> Поступление прочих </w:t>
      </w:r>
      <w:r w:rsidRPr="00EB1248">
        <w:rPr>
          <w:color w:val="000000"/>
          <w:sz w:val="24"/>
          <w:szCs w:val="24"/>
        </w:rPr>
        <w:t>неналоговых доходов</w:t>
      </w:r>
      <w:r w:rsidRPr="00EB1248">
        <w:rPr>
          <w:bCs/>
          <w:color w:val="000000"/>
          <w:sz w:val="24"/>
          <w:szCs w:val="24"/>
        </w:rPr>
        <w:t xml:space="preserve"> в местные бюджеты </w:t>
      </w:r>
      <w:r w:rsidRPr="00EB1248">
        <w:rPr>
          <w:color w:val="000000"/>
          <w:sz w:val="24"/>
          <w:szCs w:val="24"/>
        </w:rPr>
        <w:t>на 2020-2022 годы прогнозируется на уровне ожидаемого поступления доходов в 2019 году.</w:t>
      </w:r>
    </w:p>
    <w:p w:rsidR="00EB1248" w:rsidRPr="00EB1248" w:rsidRDefault="00EB1248" w:rsidP="00EB1248">
      <w:pPr>
        <w:shd w:val="clear" w:color="auto" w:fill="FFFFFF"/>
        <w:tabs>
          <w:tab w:val="left" w:pos="1819"/>
        </w:tabs>
        <w:ind w:right="-1" w:firstLine="709"/>
        <w:jc w:val="both"/>
        <w:rPr>
          <w:rFonts w:ascii="Arial" w:hAnsi="Arial" w:cs="Arial"/>
        </w:rPr>
      </w:pPr>
      <w:r w:rsidRPr="00EB1248">
        <w:rPr>
          <w:rFonts w:ascii="Arial" w:hAnsi="Arial" w:cs="Arial"/>
          <w:color w:val="000000"/>
        </w:rPr>
        <w:t xml:space="preserve">Ожидаемое поступление в 2019 году рассчитывается исходя из среднего значения фактических поступлений </w:t>
      </w:r>
      <w:r w:rsidRPr="00EB1248">
        <w:rPr>
          <w:rFonts w:ascii="Arial" w:hAnsi="Arial" w:cs="Arial"/>
          <w:bCs/>
          <w:color w:val="000000"/>
        </w:rPr>
        <w:t xml:space="preserve">прочих </w:t>
      </w:r>
      <w:r w:rsidRPr="00EB1248">
        <w:rPr>
          <w:rFonts w:ascii="Arial" w:hAnsi="Arial" w:cs="Arial"/>
          <w:color w:val="000000"/>
        </w:rPr>
        <w:t>неналоговых доходов в 2017 и 2018 годах.</w:t>
      </w:r>
    </w:p>
    <w:p w:rsidR="005A05C7" w:rsidRPr="005A05C7" w:rsidRDefault="005A05C7" w:rsidP="005A05C7">
      <w:pPr>
        <w:pStyle w:val="ConsNormal"/>
        <w:widowControl/>
        <w:tabs>
          <w:tab w:val="left" w:pos="6521"/>
        </w:tabs>
        <w:ind w:right="-1" w:firstLine="709"/>
        <w:jc w:val="right"/>
        <w:rPr>
          <w:color w:val="000000"/>
          <w:sz w:val="22"/>
          <w:szCs w:val="22"/>
        </w:rPr>
      </w:pPr>
      <w:r w:rsidRPr="005A05C7">
        <w:rPr>
          <w:color w:val="000000"/>
          <w:sz w:val="22"/>
          <w:szCs w:val="22"/>
        </w:rPr>
        <w:t>руб.</w:t>
      </w:r>
    </w:p>
    <w:tbl>
      <w:tblPr>
        <w:tblW w:w="9646" w:type="dxa"/>
        <w:tblInd w:w="-40" w:type="dxa"/>
        <w:tblLayout w:type="fixed"/>
        <w:tblLook w:val="0000"/>
      </w:tblPr>
      <w:tblGrid>
        <w:gridCol w:w="4826"/>
        <w:gridCol w:w="1559"/>
        <w:gridCol w:w="1560"/>
        <w:gridCol w:w="1701"/>
      </w:tblGrid>
      <w:tr w:rsidR="005A05C7" w:rsidRPr="005A05C7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5A05C7">
              <w:rPr>
                <w:rFonts w:ascii="Arial" w:hAnsi="Arial" w:cs="Arial"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  <w:r w:rsidR="005A05C7" w:rsidRPr="005A05C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  <w:r w:rsidR="005A05C7" w:rsidRPr="005A05C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  <w:r w:rsidR="005A05C7" w:rsidRPr="005A05C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5A05C7" w:rsidRPr="005A05C7" w:rsidTr="00B76FF5"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  <w:r w:rsidRPr="005A05C7">
              <w:rPr>
                <w:rFonts w:ascii="Arial" w:hAnsi="Arial" w:cs="Arial"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76726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76726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6D0C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76726</w:t>
            </w:r>
          </w:p>
        </w:tc>
      </w:tr>
    </w:tbl>
    <w:p w:rsidR="005A05C7" w:rsidRPr="005A05C7" w:rsidRDefault="005A05C7" w:rsidP="005A05C7">
      <w:pPr>
        <w:pStyle w:val="af4"/>
        <w:spacing w:line="24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5A05C7" w:rsidRPr="005A05C7" w:rsidRDefault="005A05C7" w:rsidP="005A05C7">
      <w:pPr>
        <w:rPr>
          <w:rFonts w:ascii="Arial" w:hAnsi="Arial" w:cs="Arial"/>
          <w:color w:val="000000"/>
          <w:sz w:val="22"/>
          <w:szCs w:val="22"/>
        </w:rPr>
      </w:pPr>
    </w:p>
    <w:p w:rsidR="005A05C7" w:rsidRPr="005A05C7" w:rsidRDefault="005A05C7" w:rsidP="005A05C7">
      <w:pPr>
        <w:jc w:val="center"/>
        <w:rPr>
          <w:rFonts w:ascii="Arial" w:hAnsi="Arial" w:cs="Arial"/>
          <w:b/>
          <w:sz w:val="22"/>
          <w:szCs w:val="22"/>
        </w:rPr>
      </w:pPr>
      <w:r w:rsidRPr="005A05C7">
        <w:rPr>
          <w:rFonts w:ascii="Arial" w:hAnsi="Arial" w:cs="Arial"/>
          <w:b/>
          <w:sz w:val="22"/>
          <w:szCs w:val="22"/>
        </w:rPr>
        <w:t>Безвозмездные поступления</w:t>
      </w:r>
      <w:r w:rsidRPr="005A05C7">
        <w:rPr>
          <w:rFonts w:ascii="Arial" w:hAnsi="Arial" w:cs="Arial"/>
          <w:sz w:val="22"/>
          <w:szCs w:val="22"/>
        </w:rPr>
        <w:t xml:space="preserve"> </w:t>
      </w:r>
      <w:r w:rsidRPr="005A05C7">
        <w:rPr>
          <w:rFonts w:ascii="Arial" w:hAnsi="Arial" w:cs="Arial"/>
          <w:b/>
          <w:sz w:val="22"/>
          <w:szCs w:val="22"/>
        </w:rPr>
        <w:t>(код 2 02 00000 00 0000 000)</w:t>
      </w:r>
    </w:p>
    <w:p w:rsidR="005A05C7" w:rsidRPr="005A05C7" w:rsidRDefault="005A05C7" w:rsidP="005A05C7">
      <w:pPr>
        <w:jc w:val="both"/>
        <w:rPr>
          <w:rFonts w:ascii="Arial" w:hAnsi="Arial" w:cs="Arial"/>
          <w:b/>
          <w:sz w:val="22"/>
          <w:szCs w:val="22"/>
        </w:rPr>
      </w:pPr>
    </w:p>
    <w:p w:rsidR="005A05C7" w:rsidRPr="005A05C7" w:rsidRDefault="005A05C7" w:rsidP="005A05C7">
      <w:pPr>
        <w:jc w:val="both"/>
        <w:rPr>
          <w:rFonts w:ascii="Arial" w:hAnsi="Arial" w:cs="Arial"/>
          <w:sz w:val="22"/>
          <w:szCs w:val="22"/>
        </w:rPr>
      </w:pPr>
      <w:r w:rsidRPr="005A05C7">
        <w:rPr>
          <w:rFonts w:ascii="Arial" w:hAnsi="Arial" w:cs="Arial"/>
          <w:sz w:val="22"/>
          <w:szCs w:val="22"/>
        </w:rPr>
        <w:t xml:space="preserve">       Безвозмездные поступления от других бюджетов бюджетной сист</w:t>
      </w:r>
      <w:r w:rsidR="00CA62F7">
        <w:rPr>
          <w:rFonts w:ascii="Arial" w:hAnsi="Arial" w:cs="Arial"/>
          <w:sz w:val="22"/>
          <w:szCs w:val="22"/>
        </w:rPr>
        <w:t>емы Российской Федерации на 2020-2022</w:t>
      </w:r>
      <w:r w:rsidRPr="005A05C7">
        <w:rPr>
          <w:rFonts w:ascii="Arial" w:hAnsi="Arial" w:cs="Arial"/>
          <w:sz w:val="22"/>
          <w:szCs w:val="22"/>
        </w:rPr>
        <w:t xml:space="preserve"> годы планируются </w:t>
      </w:r>
      <w:proofErr w:type="gramStart"/>
      <w:r w:rsidRPr="005A05C7">
        <w:rPr>
          <w:rFonts w:ascii="Arial" w:hAnsi="Arial" w:cs="Arial"/>
          <w:sz w:val="22"/>
          <w:szCs w:val="22"/>
        </w:rPr>
        <w:t>согласно п</w:t>
      </w:r>
      <w:r w:rsidR="006D0C42">
        <w:rPr>
          <w:rFonts w:ascii="Arial" w:hAnsi="Arial" w:cs="Arial"/>
          <w:sz w:val="22"/>
          <w:szCs w:val="22"/>
        </w:rPr>
        <w:t>р</w:t>
      </w:r>
      <w:r w:rsidR="00CA62F7">
        <w:rPr>
          <w:rFonts w:ascii="Arial" w:hAnsi="Arial" w:cs="Arial"/>
          <w:sz w:val="22"/>
          <w:szCs w:val="22"/>
        </w:rPr>
        <w:t>оекта</w:t>
      </w:r>
      <w:proofErr w:type="gramEnd"/>
      <w:r w:rsidR="00CA62F7">
        <w:rPr>
          <w:rFonts w:ascii="Arial" w:hAnsi="Arial" w:cs="Arial"/>
          <w:sz w:val="22"/>
          <w:szCs w:val="22"/>
        </w:rPr>
        <w:t xml:space="preserve"> областного бюджета на 2020-2022</w:t>
      </w:r>
      <w:r w:rsidRPr="005A05C7">
        <w:rPr>
          <w:rFonts w:ascii="Arial" w:hAnsi="Arial" w:cs="Arial"/>
          <w:sz w:val="22"/>
          <w:szCs w:val="22"/>
        </w:rPr>
        <w:t xml:space="preserve"> годы:</w:t>
      </w:r>
    </w:p>
    <w:p w:rsidR="005A05C7" w:rsidRPr="005A05C7" w:rsidRDefault="005A05C7" w:rsidP="005A05C7">
      <w:pPr>
        <w:rPr>
          <w:rFonts w:ascii="Arial" w:hAnsi="Arial" w:cs="Arial"/>
          <w:sz w:val="22"/>
          <w:szCs w:val="22"/>
        </w:rPr>
      </w:pPr>
      <w:r w:rsidRPr="005A05C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руб.</w:t>
      </w:r>
    </w:p>
    <w:tbl>
      <w:tblPr>
        <w:tblW w:w="10354" w:type="dxa"/>
        <w:tblInd w:w="-40" w:type="dxa"/>
        <w:tblLayout w:type="fixed"/>
        <w:tblLook w:val="0000"/>
      </w:tblPr>
      <w:tblGrid>
        <w:gridCol w:w="5677"/>
        <w:gridCol w:w="1559"/>
        <w:gridCol w:w="1559"/>
        <w:gridCol w:w="1559"/>
      </w:tblGrid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center"/>
              <w:rPr>
                <w:rFonts w:ascii="Arial" w:hAnsi="Arial" w:cs="Arial"/>
              </w:rPr>
            </w:pPr>
            <w:r w:rsidRPr="005A05C7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  <w:r w:rsidR="005A05C7" w:rsidRPr="005A05C7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  <w:r w:rsidR="005A05C7" w:rsidRPr="005A05C7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  <w:r w:rsidR="005A05C7" w:rsidRPr="005A05C7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</w:tr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rPr>
                <w:rFonts w:ascii="Arial" w:hAnsi="Arial" w:cs="Arial"/>
              </w:rPr>
            </w:pPr>
            <w:r w:rsidRPr="005A05C7">
              <w:rPr>
                <w:rFonts w:ascii="Arial" w:hAnsi="Arial" w:cs="Arial"/>
                <w:sz w:val="22"/>
                <w:szCs w:val="22"/>
              </w:rPr>
              <w:t xml:space="preserve">Дотация бюджетам  поселений на выравнивание бюджетной обеспеченности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922680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CA62F7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738144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6D0C42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738144</w:t>
            </w:r>
          </w:p>
        </w:tc>
      </w:tr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contextualSpacing/>
              <w:rPr>
                <w:rFonts w:ascii="Arial" w:hAnsi="Arial" w:cs="Arial"/>
              </w:rPr>
            </w:pPr>
            <w:r w:rsidRPr="005A05C7">
              <w:rPr>
                <w:rFonts w:ascii="Arial" w:hAnsi="Arial" w:cs="Arial"/>
                <w:sz w:val="22"/>
                <w:szCs w:val="22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80754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80965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82908</w:t>
            </w:r>
          </w:p>
        </w:tc>
      </w:tr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CA62F7" w:rsidRDefault="00CA62F7" w:rsidP="00B76FF5">
            <w:pPr>
              <w:snapToGrid w:val="0"/>
              <w:rPr>
                <w:rFonts w:ascii="Arial" w:hAnsi="Arial" w:cs="Arial"/>
              </w:rPr>
            </w:pPr>
            <w:r w:rsidRPr="00CA62F7">
              <w:rPr>
                <w:rFonts w:ascii="Arial" w:hAnsi="Arial" w:cs="Arial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CA62F7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 w:rsidRPr="00CA62F7">
              <w:rPr>
                <w:rFonts w:ascii="Arial" w:hAnsi="Arial" w:cs="Arial"/>
              </w:rPr>
              <w:t>547672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CA62F7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 w:rsidRPr="00CA62F7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CA62F7" w:rsidRDefault="00CA62F7" w:rsidP="00B76FF5">
            <w:pPr>
              <w:snapToGrid w:val="0"/>
              <w:jc w:val="center"/>
              <w:rPr>
                <w:rFonts w:ascii="Arial" w:hAnsi="Arial" w:cs="Arial"/>
              </w:rPr>
            </w:pPr>
            <w:r w:rsidRPr="00CA62F7">
              <w:rPr>
                <w:rFonts w:ascii="Arial" w:hAnsi="Arial" w:cs="Arial"/>
              </w:rPr>
              <w:t>0</w:t>
            </w:r>
          </w:p>
        </w:tc>
      </w:tr>
      <w:tr w:rsidR="00CA62F7" w:rsidRPr="005A05C7" w:rsidTr="00CA62F7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62F7" w:rsidRPr="00CA62F7" w:rsidRDefault="00CA62F7" w:rsidP="0021595C">
            <w:pPr>
              <w:snapToGrid w:val="0"/>
              <w:rPr>
                <w:rFonts w:ascii="Arial" w:hAnsi="Arial" w:cs="Arial"/>
                <w:b/>
              </w:rPr>
            </w:pPr>
            <w:r w:rsidRPr="005A05C7">
              <w:rPr>
                <w:rFonts w:ascii="Arial" w:hAnsi="Arial" w:cs="Arial"/>
                <w:b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F7" w:rsidRPr="00CA62F7" w:rsidRDefault="00CA62F7" w:rsidP="0021595C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1551106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F7" w:rsidRPr="00CA62F7" w:rsidRDefault="00CA62F7" w:rsidP="0021595C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819109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2F7" w:rsidRPr="00CA62F7" w:rsidRDefault="00CA62F7" w:rsidP="00CA62F7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821052</w:t>
            </w:r>
          </w:p>
        </w:tc>
      </w:tr>
    </w:tbl>
    <w:p w:rsidR="005A05C7" w:rsidRPr="005A05C7" w:rsidRDefault="005A05C7" w:rsidP="005A05C7">
      <w:pPr>
        <w:jc w:val="both"/>
        <w:rPr>
          <w:rFonts w:ascii="Arial" w:hAnsi="Arial" w:cs="Arial"/>
          <w:sz w:val="22"/>
          <w:szCs w:val="22"/>
        </w:rPr>
      </w:pPr>
    </w:p>
    <w:p w:rsidR="005A05C7" w:rsidRPr="005A05C7" w:rsidRDefault="005A05C7" w:rsidP="005A05C7">
      <w:pPr>
        <w:jc w:val="center"/>
        <w:rPr>
          <w:rFonts w:ascii="Arial" w:hAnsi="Arial" w:cs="Arial"/>
          <w:sz w:val="22"/>
          <w:szCs w:val="22"/>
        </w:rPr>
      </w:pPr>
      <w:r w:rsidRPr="005A05C7">
        <w:rPr>
          <w:rFonts w:ascii="Arial" w:hAnsi="Arial" w:cs="Arial"/>
          <w:b/>
          <w:sz w:val="22"/>
          <w:szCs w:val="22"/>
        </w:rPr>
        <w:t>ВСЕГО ДОХОДОВ</w:t>
      </w:r>
    </w:p>
    <w:tbl>
      <w:tblPr>
        <w:tblW w:w="10354" w:type="dxa"/>
        <w:tblInd w:w="-40" w:type="dxa"/>
        <w:tblLayout w:type="fixed"/>
        <w:tblLook w:val="0000"/>
      </w:tblPr>
      <w:tblGrid>
        <w:gridCol w:w="5677"/>
        <w:gridCol w:w="1559"/>
        <w:gridCol w:w="1559"/>
        <w:gridCol w:w="1559"/>
      </w:tblGrid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2020</w:t>
            </w:r>
            <w:r w:rsidR="005A05C7" w:rsidRPr="005A05C7">
              <w:rPr>
                <w:rFonts w:ascii="Arial" w:hAnsi="Arial" w:cs="Arial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2021</w:t>
            </w:r>
            <w:r w:rsidR="005A05C7" w:rsidRPr="005A05C7">
              <w:rPr>
                <w:rFonts w:ascii="Arial" w:hAnsi="Arial" w:cs="Arial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CA62F7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2022</w:t>
            </w:r>
            <w:r w:rsidR="005A05C7" w:rsidRPr="005A05C7">
              <w:rPr>
                <w:rFonts w:ascii="Arial" w:hAnsi="Arial" w:cs="Arial"/>
                <w:b/>
                <w:sz w:val="22"/>
                <w:szCs w:val="22"/>
              </w:rPr>
              <w:t xml:space="preserve"> год</w:t>
            </w:r>
          </w:p>
        </w:tc>
      </w:tr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5A05C7">
              <w:rPr>
                <w:rFonts w:ascii="Arial" w:hAnsi="Arial" w:cs="Arial"/>
                <w:b/>
                <w:sz w:val="22"/>
                <w:szCs w:val="22"/>
              </w:rPr>
              <w:t>Собственные доходы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FC5B7C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7229982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FC5B7C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724226</w:t>
            </w:r>
            <w:r w:rsidR="000452D1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72</w:t>
            </w:r>
            <w:r w:rsidR="00FC5B7C">
              <w:rPr>
                <w:rFonts w:ascii="Arial" w:hAnsi="Arial" w:cs="Arial"/>
                <w:b/>
                <w:sz w:val="22"/>
                <w:szCs w:val="22"/>
              </w:rPr>
              <w:t>5452</w:t>
            </w:r>
            <w:r w:rsidR="000452D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5A05C7">
              <w:rPr>
                <w:rFonts w:ascii="Arial" w:hAnsi="Arial" w:cs="Arial"/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1551106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819109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6D0C42" w:rsidRDefault="00CA62F7" w:rsidP="00B76FF5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821052</w:t>
            </w:r>
          </w:p>
        </w:tc>
      </w:tr>
      <w:tr w:rsidR="005A05C7" w:rsidRPr="005A05C7" w:rsidTr="00B76FF5"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5C7" w:rsidRPr="005A05C7" w:rsidRDefault="005A05C7" w:rsidP="00B76FF5">
            <w:pPr>
              <w:snapToGrid w:val="0"/>
              <w:jc w:val="both"/>
              <w:rPr>
                <w:rFonts w:ascii="Arial" w:hAnsi="Arial" w:cs="Arial"/>
                <w:b/>
              </w:rPr>
            </w:pPr>
            <w:r w:rsidRPr="005A05C7">
              <w:rPr>
                <w:rFonts w:ascii="Arial" w:hAnsi="Arial" w:cs="Arial"/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FC5B7C" w:rsidP="00B76FF5">
            <w:pPr>
              <w:snapToGrid w:val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8781088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FC5B7C" w:rsidP="00B76FF5">
            <w:pPr>
              <w:snapToGrid w:val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806137</w:t>
            </w:r>
            <w:r w:rsidR="000452D1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C7" w:rsidRPr="005A05C7" w:rsidRDefault="00FC5B7C" w:rsidP="00B76FF5">
            <w:pPr>
              <w:snapToGrid w:val="0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807557</w:t>
            </w:r>
            <w:r w:rsidR="000452D1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</w:tbl>
    <w:p w:rsidR="005A05C7" w:rsidRPr="008F1C6D" w:rsidRDefault="005A05C7" w:rsidP="005A05C7">
      <w:pPr>
        <w:jc w:val="both"/>
        <w:rPr>
          <w:color w:val="FF0000"/>
        </w:rPr>
      </w:pPr>
    </w:p>
    <w:p w:rsidR="002838F9" w:rsidRDefault="002838F9" w:rsidP="00B8338E">
      <w:pPr>
        <w:pStyle w:val="ConsNormal"/>
        <w:widowControl/>
        <w:tabs>
          <w:tab w:val="left" w:pos="6521"/>
        </w:tabs>
        <w:ind w:right="-1" w:firstLine="0"/>
        <w:jc w:val="both"/>
        <w:rPr>
          <w:b/>
          <w:color w:val="000000"/>
          <w:sz w:val="22"/>
          <w:szCs w:val="22"/>
        </w:rPr>
      </w:pPr>
    </w:p>
    <w:p w:rsidR="00DB6488" w:rsidRDefault="00DB6488" w:rsidP="00B8338E">
      <w:pPr>
        <w:pStyle w:val="ConsNormal"/>
        <w:widowControl/>
        <w:tabs>
          <w:tab w:val="left" w:pos="6521"/>
        </w:tabs>
        <w:ind w:right="-1" w:firstLine="0"/>
        <w:jc w:val="both"/>
        <w:rPr>
          <w:b/>
          <w:color w:val="000000"/>
          <w:sz w:val="22"/>
          <w:szCs w:val="22"/>
        </w:rPr>
      </w:pPr>
    </w:p>
    <w:p w:rsidR="00DB6488" w:rsidRDefault="00DB6488" w:rsidP="00B8338E">
      <w:pPr>
        <w:pStyle w:val="ConsNormal"/>
        <w:widowControl/>
        <w:tabs>
          <w:tab w:val="left" w:pos="6521"/>
        </w:tabs>
        <w:ind w:right="-1" w:firstLine="0"/>
        <w:jc w:val="both"/>
        <w:rPr>
          <w:b/>
          <w:color w:val="000000"/>
          <w:sz w:val="22"/>
          <w:szCs w:val="22"/>
        </w:rPr>
      </w:pPr>
    </w:p>
    <w:p w:rsidR="00DB6488" w:rsidRDefault="00DB6488" w:rsidP="00B8338E">
      <w:pPr>
        <w:pStyle w:val="ConsNormal"/>
        <w:widowControl/>
        <w:tabs>
          <w:tab w:val="left" w:pos="6521"/>
        </w:tabs>
        <w:ind w:right="-1" w:firstLine="0"/>
        <w:jc w:val="both"/>
        <w:rPr>
          <w:b/>
          <w:color w:val="000000"/>
          <w:sz w:val="22"/>
          <w:szCs w:val="22"/>
        </w:rPr>
      </w:pPr>
    </w:p>
    <w:p w:rsidR="00DB6488" w:rsidRDefault="00DB6488" w:rsidP="00B8338E">
      <w:pPr>
        <w:pStyle w:val="ConsNormal"/>
        <w:widowControl/>
        <w:tabs>
          <w:tab w:val="left" w:pos="6521"/>
        </w:tabs>
        <w:ind w:right="-1" w:firstLine="0"/>
        <w:jc w:val="both"/>
        <w:rPr>
          <w:b/>
          <w:color w:val="000000"/>
          <w:sz w:val="22"/>
          <w:szCs w:val="22"/>
        </w:rPr>
      </w:pPr>
    </w:p>
    <w:p w:rsidR="00DB6488" w:rsidRDefault="00DB6488" w:rsidP="00B8338E">
      <w:pPr>
        <w:pStyle w:val="ConsNormal"/>
        <w:widowControl/>
        <w:tabs>
          <w:tab w:val="left" w:pos="6521"/>
        </w:tabs>
        <w:ind w:right="-1" w:firstLine="0"/>
        <w:jc w:val="both"/>
        <w:rPr>
          <w:b/>
          <w:color w:val="000000"/>
          <w:sz w:val="22"/>
          <w:szCs w:val="22"/>
        </w:rPr>
      </w:pPr>
    </w:p>
    <w:p w:rsidR="002838F9" w:rsidRDefault="002838F9" w:rsidP="004A0CC2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4A0CC2" w:rsidRPr="0061632B" w:rsidRDefault="004A0CC2" w:rsidP="004A0CC2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2838F9" w:rsidRPr="00EE259C" w:rsidRDefault="002838F9" w:rsidP="00377486">
      <w:pPr>
        <w:ind w:left="14" w:right="-2" w:firstLine="72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2838F9" w:rsidRPr="00EE259C" w:rsidRDefault="002838F9" w:rsidP="00896F4B">
      <w:pPr>
        <w:jc w:val="center"/>
        <w:rPr>
          <w:rFonts w:ascii="Arial" w:hAnsi="Arial" w:cs="Arial"/>
          <w:b/>
          <w:sz w:val="22"/>
          <w:szCs w:val="22"/>
        </w:rPr>
      </w:pPr>
      <w:r w:rsidRPr="00EE259C">
        <w:rPr>
          <w:rFonts w:ascii="Arial" w:hAnsi="Arial" w:cs="Arial"/>
          <w:b/>
          <w:sz w:val="22"/>
          <w:szCs w:val="22"/>
        </w:rPr>
        <w:t xml:space="preserve">Особенности формирования бюджета </w:t>
      </w:r>
      <w:proofErr w:type="spellStart"/>
      <w:r>
        <w:rPr>
          <w:rFonts w:ascii="Arial" w:hAnsi="Arial" w:cs="Arial"/>
          <w:b/>
          <w:sz w:val="22"/>
          <w:szCs w:val="22"/>
        </w:rPr>
        <w:t>Рыбино-Будского</w:t>
      </w:r>
      <w:proofErr w:type="spellEnd"/>
      <w:r w:rsidRPr="00EE259C">
        <w:rPr>
          <w:rFonts w:ascii="Arial" w:hAnsi="Arial" w:cs="Arial"/>
          <w:b/>
          <w:sz w:val="22"/>
          <w:szCs w:val="22"/>
        </w:rPr>
        <w:t xml:space="preserve"> сельсовета</w:t>
      </w:r>
    </w:p>
    <w:p w:rsidR="002838F9" w:rsidRPr="00EE259C" w:rsidRDefault="002838F9" w:rsidP="00896F4B">
      <w:pPr>
        <w:jc w:val="center"/>
        <w:rPr>
          <w:rFonts w:ascii="Arial" w:hAnsi="Arial" w:cs="Arial"/>
          <w:b/>
          <w:sz w:val="22"/>
          <w:szCs w:val="22"/>
        </w:rPr>
      </w:pPr>
      <w:r w:rsidRPr="00EE259C">
        <w:rPr>
          <w:rFonts w:ascii="Arial" w:hAnsi="Arial" w:cs="Arial"/>
          <w:b/>
          <w:sz w:val="22"/>
          <w:szCs w:val="22"/>
        </w:rPr>
        <w:t xml:space="preserve"> по расходам</w:t>
      </w:r>
    </w:p>
    <w:p w:rsidR="002838F9" w:rsidRPr="00EE259C" w:rsidRDefault="002838F9" w:rsidP="00896F4B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838F9" w:rsidRPr="00EE259C" w:rsidRDefault="002838F9" w:rsidP="00896F4B">
      <w:pPr>
        <w:jc w:val="center"/>
        <w:rPr>
          <w:rFonts w:ascii="Arial" w:hAnsi="Arial" w:cs="Arial"/>
          <w:b/>
          <w:sz w:val="22"/>
          <w:szCs w:val="22"/>
        </w:rPr>
      </w:pPr>
      <w:r w:rsidRPr="00EE259C">
        <w:rPr>
          <w:rFonts w:ascii="Arial" w:hAnsi="Arial" w:cs="Arial"/>
          <w:b/>
          <w:sz w:val="22"/>
          <w:szCs w:val="22"/>
        </w:rPr>
        <w:t>Раздел 0100 «Общегосударственные вопросы»</w:t>
      </w:r>
    </w:p>
    <w:p w:rsidR="002838F9" w:rsidRPr="00EE259C" w:rsidRDefault="002838F9" w:rsidP="00896F4B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838F9" w:rsidRDefault="002838F9" w:rsidP="001C6FD8">
      <w:pPr>
        <w:tabs>
          <w:tab w:val="left" w:pos="709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0100 «Общегосударственные вопросы»</w:t>
      </w:r>
    </w:p>
    <w:p w:rsidR="002838F9" w:rsidRDefault="002838F9" w:rsidP="001C6FD8">
      <w:pPr>
        <w:tabs>
          <w:tab w:val="left" w:pos="709"/>
        </w:tabs>
        <w:jc w:val="center"/>
        <w:rPr>
          <w:rFonts w:ascii="Arial" w:hAnsi="Arial" w:cs="Arial"/>
          <w:b/>
        </w:rPr>
      </w:pPr>
    </w:p>
    <w:p w:rsidR="002838F9" w:rsidRDefault="002838F9" w:rsidP="001C6FD8">
      <w:pPr>
        <w:tabs>
          <w:tab w:val="left" w:pos="709"/>
        </w:tabs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Подраздел 0102 «Функционирование высшего должностного лица субъекта Российской Федерации и муниципального образования»,</w:t>
      </w:r>
    </w:p>
    <w:p w:rsidR="002838F9" w:rsidRDefault="002838F9" w:rsidP="001C6FD8">
      <w:pPr>
        <w:tabs>
          <w:tab w:val="left" w:pos="709"/>
        </w:tabs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Подраздел 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2838F9" w:rsidRDefault="002838F9" w:rsidP="001C6FD8">
      <w:pPr>
        <w:tabs>
          <w:tab w:val="left" w:pos="709"/>
        </w:tabs>
        <w:jc w:val="center"/>
        <w:rPr>
          <w:rFonts w:ascii="Arial" w:hAnsi="Arial" w:cs="Arial"/>
          <w:b/>
        </w:rPr>
      </w:pPr>
    </w:p>
    <w:p w:rsidR="002838F9" w:rsidRDefault="002838F9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 w:rsidRPr="002037EF">
        <w:rPr>
          <w:rFonts w:ascii="Arial" w:hAnsi="Arial" w:cs="Arial"/>
          <w:sz w:val="22"/>
          <w:szCs w:val="22"/>
        </w:rPr>
        <w:t xml:space="preserve">По данным подразделам планируются расходы на содержание главы </w:t>
      </w:r>
      <w:proofErr w:type="spellStart"/>
      <w:r w:rsidRPr="002037EF">
        <w:rPr>
          <w:rFonts w:ascii="Arial" w:hAnsi="Arial" w:cs="Arial"/>
          <w:sz w:val="22"/>
          <w:szCs w:val="22"/>
        </w:rPr>
        <w:t>Рыбино-Будского</w:t>
      </w:r>
      <w:proofErr w:type="spellEnd"/>
      <w:r w:rsidRPr="002037EF">
        <w:rPr>
          <w:rFonts w:ascii="Arial" w:hAnsi="Arial" w:cs="Arial"/>
          <w:sz w:val="22"/>
          <w:szCs w:val="22"/>
        </w:rPr>
        <w:t xml:space="preserve"> сельсовета (0102), на содержание местных администраций (0104).</w:t>
      </w:r>
    </w:p>
    <w:p w:rsidR="009E1EBA" w:rsidRPr="009E1EBA" w:rsidRDefault="00CA62F7" w:rsidP="001C6FD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9E1EBA">
        <w:rPr>
          <w:rFonts w:ascii="Arial" w:hAnsi="Arial" w:cs="Arial"/>
          <w:b/>
          <w:sz w:val="22"/>
          <w:szCs w:val="22"/>
        </w:rPr>
        <w:t xml:space="preserve">Глава </w:t>
      </w:r>
      <w:r w:rsidR="009E1EBA" w:rsidRPr="009E1EBA">
        <w:rPr>
          <w:rFonts w:ascii="Arial" w:hAnsi="Arial" w:cs="Arial"/>
          <w:b/>
          <w:sz w:val="22"/>
          <w:szCs w:val="22"/>
        </w:rPr>
        <w:t>администрации 0102</w:t>
      </w:r>
    </w:p>
    <w:p w:rsidR="00CA62F7" w:rsidRDefault="00CA62F7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785542">
        <w:rPr>
          <w:rFonts w:ascii="Arial" w:hAnsi="Arial" w:cs="Arial"/>
          <w:b/>
          <w:sz w:val="22"/>
          <w:szCs w:val="22"/>
        </w:rPr>
        <w:t>з</w:t>
      </w:r>
      <w:proofErr w:type="spellEnd"/>
      <w:r w:rsidRPr="00785542">
        <w:rPr>
          <w:rFonts w:ascii="Arial" w:hAnsi="Arial" w:cs="Arial"/>
          <w:b/>
          <w:sz w:val="22"/>
          <w:szCs w:val="22"/>
        </w:rPr>
        <w:t>/</w:t>
      </w:r>
      <w:proofErr w:type="spellStart"/>
      <w:proofErr w:type="gramStart"/>
      <w:r w:rsidRPr="00785542">
        <w:rPr>
          <w:rFonts w:ascii="Arial" w:hAnsi="Arial" w:cs="Arial"/>
          <w:b/>
          <w:sz w:val="22"/>
          <w:szCs w:val="22"/>
        </w:rPr>
        <w:t>п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9E1EBA">
        <w:rPr>
          <w:rFonts w:ascii="Arial" w:hAnsi="Arial" w:cs="Arial"/>
          <w:sz w:val="22"/>
          <w:szCs w:val="22"/>
        </w:rPr>
        <w:t xml:space="preserve">40156*12= 481872 </w:t>
      </w:r>
      <w:r w:rsidR="009E1EBA" w:rsidRPr="00785542">
        <w:rPr>
          <w:rFonts w:ascii="Arial" w:hAnsi="Arial" w:cs="Arial"/>
          <w:b/>
          <w:sz w:val="22"/>
          <w:szCs w:val="22"/>
        </w:rPr>
        <w:t xml:space="preserve">итого </w:t>
      </w:r>
      <w:r w:rsidR="007B1ABC" w:rsidRPr="007B1ABC">
        <w:rPr>
          <w:rFonts w:ascii="Arial" w:hAnsi="Arial" w:cs="Arial"/>
          <w:b/>
          <w:sz w:val="22"/>
          <w:szCs w:val="22"/>
        </w:rPr>
        <w:t>481872</w:t>
      </w:r>
    </w:p>
    <w:p w:rsidR="009E1EBA" w:rsidRPr="007A186C" w:rsidRDefault="009E1EBA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85542">
        <w:rPr>
          <w:rFonts w:ascii="Arial" w:hAnsi="Arial" w:cs="Arial"/>
          <w:b/>
          <w:sz w:val="22"/>
          <w:szCs w:val="22"/>
        </w:rPr>
        <w:t>начисления</w:t>
      </w:r>
      <w:r>
        <w:rPr>
          <w:rFonts w:ascii="Arial" w:hAnsi="Arial" w:cs="Arial"/>
          <w:sz w:val="22"/>
          <w:szCs w:val="22"/>
        </w:rPr>
        <w:t xml:space="preserve"> </w:t>
      </w:r>
      <w:r w:rsidR="007B1ABC">
        <w:rPr>
          <w:rFonts w:ascii="Arial" w:hAnsi="Arial" w:cs="Arial"/>
          <w:sz w:val="22"/>
          <w:szCs w:val="22"/>
        </w:rPr>
        <w:t>481872</w:t>
      </w:r>
      <w:r>
        <w:rPr>
          <w:rFonts w:ascii="Arial" w:hAnsi="Arial" w:cs="Arial"/>
          <w:sz w:val="22"/>
          <w:szCs w:val="22"/>
        </w:rPr>
        <w:t>*30,2%=</w:t>
      </w:r>
      <w:r w:rsidR="007B1ABC">
        <w:rPr>
          <w:rFonts w:ascii="Arial" w:hAnsi="Arial" w:cs="Arial"/>
          <w:b/>
          <w:sz w:val="22"/>
          <w:szCs w:val="22"/>
        </w:rPr>
        <w:t>145526</w:t>
      </w:r>
    </w:p>
    <w:p w:rsidR="009E1EBA" w:rsidRDefault="009E1EBA" w:rsidP="001C6FD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9E1EBA">
        <w:rPr>
          <w:rFonts w:ascii="Arial" w:hAnsi="Arial" w:cs="Arial"/>
          <w:b/>
          <w:sz w:val="22"/>
          <w:szCs w:val="22"/>
        </w:rPr>
        <w:t>Администрация (0104)</w:t>
      </w:r>
    </w:p>
    <w:p w:rsidR="009E1EBA" w:rsidRDefault="009E1EBA" w:rsidP="001C6FD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785542">
        <w:rPr>
          <w:rFonts w:ascii="Arial" w:hAnsi="Arial" w:cs="Arial"/>
          <w:b/>
          <w:sz w:val="22"/>
          <w:szCs w:val="22"/>
        </w:rPr>
        <w:t>з</w:t>
      </w:r>
      <w:proofErr w:type="spellEnd"/>
      <w:r w:rsidRPr="00785542">
        <w:rPr>
          <w:rFonts w:ascii="Arial" w:hAnsi="Arial" w:cs="Arial"/>
          <w:b/>
          <w:sz w:val="22"/>
          <w:szCs w:val="22"/>
        </w:rPr>
        <w:t>/</w:t>
      </w:r>
      <w:proofErr w:type="spellStart"/>
      <w:proofErr w:type="gramStart"/>
      <w:r w:rsidRPr="00785542">
        <w:rPr>
          <w:rFonts w:ascii="Arial" w:hAnsi="Arial" w:cs="Arial"/>
          <w:b/>
          <w:sz w:val="22"/>
          <w:szCs w:val="22"/>
        </w:rPr>
        <w:t>п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79922*12=</w:t>
      </w:r>
      <w:r w:rsidR="00785542">
        <w:rPr>
          <w:rFonts w:ascii="Arial" w:hAnsi="Arial" w:cs="Arial"/>
          <w:sz w:val="22"/>
          <w:szCs w:val="22"/>
        </w:rPr>
        <w:t xml:space="preserve">959064 и 2 оклада к отпуску 26887*2=53774 </w:t>
      </w:r>
      <w:r w:rsidR="00785542" w:rsidRPr="00785542">
        <w:rPr>
          <w:rFonts w:ascii="Arial" w:hAnsi="Arial" w:cs="Arial"/>
          <w:b/>
          <w:sz w:val="22"/>
          <w:szCs w:val="22"/>
        </w:rPr>
        <w:t>итого</w:t>
      </w:r>
      <w:r w:rsidR="00785542">
        <w:rPr>
          <w:rFonts w:ascii="Arial" w:hAnsi="Arial" w:cs="Arial"/>
          <w:b/>
          <w:sz w:val="22"/>
          <w:szCs w:val="22"/>
        </w:rPr>
        <w:t xml:space="preserve"> </w:t>
      </w:r>
      <w:r w:rsidR="00785542" w:rsidRPr="00785542">
        <w:rPr>
          <w:rFonts w:ascii="Arial" w:hAnsi="Arial" w:cs="Arial"/>
          <w:b/>
          <w:sz w:val="22"/>
          <w:szCs w:val="22"/>
        </w:rPr>
        <w:t>1012838</w:t>
      </w:r>
    </w:p>
    <w:p w:rsidR="00785542" w:rsidRDefault="00785542" w:rsidP="001C6FD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785542">
        <w:rPr>
          <w:rFonts w:ascii="Arial" w:hAnsi="Arial" w:cs="Arial"/>
          <w:b/>
          <w:sz w:val="22"/>
          <w:szCs w:val="22"/>
        </w:rPr>
        <w:t>начисления</w:t>
      </w:r>
      <w:r w:rsidRPr="00785542">
        <w:rPr>
          <w:rFonts w:ascii="Arial" w:hAnsi="Arial" w:cs="Arial"/>
          <w:sz w:val="22"/>
          <w:szCs w:val="22"/>
        </w:rPr>
        <w:t xml:space="preserve"> 1012838*30,2%=</w:t>
      </w:r>
      <w:r w:rsidR="009D0F75">
        <w:rPr>
          <w:rFonts w:ascii="Arial" w:hAnsi="Arial" w:cs="Arial"/>
          <w:b/>
          <w:sz w:val="22"/>
          <w:szCs w:val="22"/>
        </w:rPr>
        <w:t>305877</w:t>
      </w:r>
    </w:p>
    <w:p w:rsidR="00D47747" w:rsidRPr="008A6B2F" w:rsidRDefault="00D47747" w:rsidP="009D0F75">
      <w:pPr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9D0F75">
        <w:rPr>
          <w:rFonts w:ascii="Arial" w:hAnsi="Arial" w:cs="Arial"/>
          <w:b/>
          <w:sz w:val="22"/>
          <w:szCs w:val="22"/>
        </w:rPr>
        <w:t>Прочее 102987</w:t>
      </w:r>
    </w:p>
    <w:p w:rsidR="002838F9" w:rsidRPr="002037EF" w:rsidRDefault="002838F9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037EF">
        <w:rPr>
          <w:rFonts w:ascii="Arial" w:hAnsi="Arial" w:cs="Arial"/>
          <w:sz w:val="22"/>
          <w:szCs w:val="22"/>
        </w:rPr>
        <w:tab/>
        <w:t xml:space="preserve">При планировании данных расходов в основу положены прогнозные расчеты </w:t>
      </w:r>
      <w:proofErr w:type="spellStart"/>
      <w:r w:rsidRPr="002037EF">
        <w:rPr>
          <w:rFonts w:ascii="Arial" w:hAnsi="Arial" w:cs="Arial"/>
          <w:sz w:val="22"/>
          <w:szCs w:val="22"/>
        </w:rPr>
        <w:t>Рыбино-Будского</w:t>
      </w:r>
      <w:proofErr w:type="spellEnd"/>
      <w:r w:rsidRPr="002037EF">
        <w:rPr>
          <w:rFonts w:ascii="Arial" w:hAnsi="Arial" w:cs="Arial"/>
          <w:sz w:val="22"/>
          <w:szCs w:val="22"/>
        </w:rPr>
        <w:t xml:space="preserve"> сельсов</w:t>
      </w:r>
      <w:r w:rsidR="006D0C42">
        <w:rPr>
          <w:rFonts w:ascii="Arial" w:hAnsi="Arial" w:cs="Arial"/>
          <w:sz w:val="22"/>
          <w:szCs w:val="22"/>
        </w:rPr>
        <w:t xml:space="preserve">ета, сделанные к бюджету на </w:t>
      </w:r>
      <w:r w:rsidR="00785542">
        <w:rPr>
          <w:rFonts w:ascii="Arial" w:hAnsi="Arial" w:cs="Arial"/>
          <w:sz w:val="22"/>
          <w:szCs w:val="22"/>
        </w:rPr>
        <w:t>2020-2022</w:t>
      </w:r>
      <w:r w:rsidRPr="002037EF">
        <w:rPr>
          <w:rFonts w:ascii="Arial" w:hAnsi="Arial" w:cs="Arial"/>
          <w:sz w:val="22"/>
          <w:szCs w:val="22"/>
        </w:rPr>
        <w:t xml:space="preserve"> год</w:t>
      </w:r>
      <w:r w:rsidR="00B8338E">
        <w:rPr>
          <w:rFonts w:ascii="Arial" w:hAnsi="Arial" w:cs="Arial"/>
          <w:sz w:val="22"/>
          <w:szCs w:val="22"/>
        </w:rPr>
        <w:t>ы</w:t>
      </w:r>
    </w:p>
    <w:p w:rsidR="002838F9" w:rsidRPr="002037EF" w:rsidRDefault="002838F9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2838F9" w:rsidRDefault="002838F9" w:rsidP="001C6FD8">
      <w:pPr>
        <w:pStyle w:val="2"/>
        <w:spacing w:after="0"/>
        <w:ind w:left="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037EF">
        <w:rPr>
          <w:rFonts w:ascii="Arial" w:hAnsi="Arial" w:cs="Arial"/>
          <w:color w:val="000000"/>
          <w:sz w:val="22"/>
          <w:szCs w:val="22"/>
        </w:rPr>
        <w:t xml:space="preserve">Предусмотренные проектом бюджета </w:t>
      </w:r>
      <w:proofErr w:type="spellStart"/>
      <w:r w:rsidRPr="002037EF">
        <w:rPr>
          <w:rFonts w:ascii="Arial" w:hAnsi="Arial" w:cs="Arial"/>
          <w:color w:val="000000"/>
          <w:sz w:val="22"/>
          <w:szCs w:val="22"/>
        </w:rPr>
        <w:t>Рыбино-Будского</w:t>
      </w:r>
      <w:proofErr w:type="spellEnd"/>
      <w:r w:rsidRPr="002037EF">
        <w:rPr>
          <w:rFonts w:ascii="Arial" w:hAnsi="Arial" w:cs="Arial"/>
          <w:color w:val="000000"/>
          <w:sz w:val="22"/>
          <w:szCs w:val="22"/>
        </w:rPr>
        <w:t xml:space="preserve"> сельсовета бюджетные ассигнования на их исполнение характеризуются следующими данными:</w:t>
      </w:r>
    </w:p>
    <w:p w:rsidR="004A0CC2" w:rsidRPr="002037EF" w:rsidRDefault="004A0CC2" w:rsidP="001C6FD8">
      <w:pPr>
        <w:pStyle w:val="2"/>
        <w:spacing w:after="0"/>
        <w:ind w:left="0" w:firstLine="72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1411"/>
        <w:gridCol w:w="1418"/>
        <w:gridCol w:w="1559"/>
        <w:gridCol w:w="1559"/>
      </w:tblGrid>
      <w:tr w:rsidR="003809E7" w:rsidRPr="007210CB" w:rsidTr="003809E7">
        <w:trPr>
          <w:cantSplit/>
          <w:trHeight w:val="550"/>
        </w:trPr>
        <w:tc>
          <w:tcPr>
            <w:tcW w:w="2700" w:type="dxa"/>
          </w:tcPr>
          <w:p w:rsidR="003809E7" w:rsidRPr="007210CB" w:rsidRDefault="003809E7" w:rsidP="003613E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1" w:type="dxa"/>
          </w:tcPr>
          <w:p w:rsidR="003809E7" w:rsidRPr="007210CB" w:rsidRDefault="007D3B55" w:rsidP="003613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2019</w:t>
            </w:r>
            <w:r w:rsidR="003809E7" w:rsidRPr="007210CB">
              <w:rPr>
                <w:rFonts w:ascii="Arial" w:hAnsi="Arial" w:cs="Arial"/>
                <w:color w:val="000000"/>
              </w:rPr>
              <w:t>год</w:t>
            </w:r>
          </w:p>
        </w:tc>
        <w:tc>
          <w:tcPr>
            <w:tcW w:w="1418" w:type="dxa"/>
          </w:tcPr>
          <w:p w:rsidR="003809E7" w:rsidRPr="007210CB" w:rsidRDefault="007D3B55" w:rsidP="003613E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Проект бюджета на  2020 </w:t>
            </w:r>
            <w:r w:rsidR="003809E7" w:rsidRPr="007210CB">
              <w:rPr>
                <w:rFonts w:ascii="Arial" w:hAnsi="Arial" w:cs="Arial"/>
                <w:color w:val="000000"/>
              </w:rPr>
              <w:t>год</w:t>
            </w:r>
          </w:p>
        </w:tc>
        <w:tc>
          <w:tcPr>
            <w:tcW w:w="1559" w:type="dxa"/>
          </w:tcPr>
          <w:p w:rsidR="003809E7" w:rsidRPr="007210CB" w:rsidRDefault="007D3B55" w:rsidP="00CA60C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Проект бюджета на  2021</w:t>
            </w:r>
            <w:r w:rsidR="003809E7" w:rsidRPr="007210CB">
              <w:rPr>
                <w:rFonts w:ascii="Arial" w:hAnsi="Arial" w:cs="Arial"/>
                <w:color w:val="000000"/>
              </w:rPr>
              <w:t xml:space="preserve"> год</w:t>
            </w:r>
          </w:p>
        </w:tc>
        <w:tc>
          <w:tcPr>
            <w:tcW w:w="1559" w:type="dxa"/>
          </w:tcPr>
          <w:p w:rsidR="003809E7" w:rsidRPr="007210CB" w:rsidRDefault="007D3B55" w:rsidP="00B76F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Проект бюджета на  2022</w:t>
            </w:r>
            <w:r w:rsidR="003809E7" w:rsidRPr="007210CB">
              <w:rPr>
                <w:rFonts w:ascii="Arial" w:hAnsi="Arial" w:cs="Arial"/>
                <w:color w:val="000000"/>
              </w:rPr>
              <w:t xml:space="preserve"> год</w:t>
            </w:r>
          </w:p>
        </w:tc>
      </w:tr>
      <w:tr w:rsidR="00B3419A" w:rsidRPr="007210CB" w:rsidTr="003809E7">
        <w:tc>
          <w:tcPr>
            <w:tcW w:w="2700" w:type="dxa"/>
          </w:tcPr>
          <w:p w:rsidR="00B3419A" w:rsidRPr="007210CB" w:rsidRDefault="00B3419A" w:rsidP="003613E0">
            <w:pPr>
              <w:rPr>
                <w:rFonts w:ascii="Arial" w:hAnsi="Arial" w:cs="Arial"/>
              </w:rPr>
            </w:pPr>
            <w:r w:rsidRPr="007210CB">
              <w:rPr>
                <w:rFonts w:ascii="Arial" w:hAnsi="Arial" w:cs="Arial"/>
                <w:b/>
              </w:rPr>
              <w:t>Общий объем - всего</w:t>
            </w:r>
          </w:p>
        </w:tc>
        <w:tc>
          <w:tcPr>
            <w:tcW w:w="1411" w:type="dxa"/>
          </w:tcPr>
          <w:p w:rsidR="00B3419A" w:rsidRPr="007210CB" w:rsidRDefault="00B3419A" w:rsidP="003613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2025,6</w:t>
            </w:r>
          </w:p>
        </w:tc>
        <w:tc>
          <w:tcPr>
            <w:tcW w:w="1418" w:type="dxa"/>
          </w:tcPr>
          <w:p w:rsidR="00B3419A" w:rsidRPr="007210CB" w:rsidRDefault="00D47747" w:rsidP="003613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2049,1</w:t>
            </w:r>
          </w:p>
        </w:tc>
        <w:tc>
          <w:tcPr>
            <w:tcW w:w="1559" w:type="dxa"/>
          </w:tcPr>
          <w:p w:rsidR="00B3419A" w:rsidRPr="007210CB" w:rsidRDefault="00B3419A" w:rsidP="00B76F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D47747">
              <w:rPr>
                <w:rFonts w:ascii="Arial" w:hAnsi="Arial" w:cs="Arial"/>
              </w:rPr>
              <w:t>49,1</w:t>
            </w:r>
          </w:p>
        </w:tc>
        <w:tc>
          <w:tcPr>
            <w:tcW w:w="1559" w:type="dxa"/>
          </w:tcPr>
          <w:p w:rsidR="00B3419A" w:rsidRPr="007210CB" w:rsidRDefault="00D47747" w:rsidP="00B76F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2049,1</w:t>
            </w:r>
          </w:p>
        </w:tc>
      </w:tr>
      <w:tr w:rsidR="00B3419A" w:rsidRPr="007210CB" w:rsidTr="003809E7">
        <w:tc>
          <w:tcPr>
            <w:tcW w:w="2700" w:type="dxa"/>
          </w:tcPr>
          <w:p w:rsidR="00B3419A" w:rsidRPr="007210CB" w:rsidRDefault="00B3419A" w:rsidP="003613E0">
            <w:pPr>
              <w:rPr>
                <w:rFonts w:ascii="Arial" w:hAnsi="Arial" w:cs="Arial"/>
                <w:i/>
              </w:rPr>
            </w:pPr>
            <w:r w:rsidRPr="007210CB">
              <w:rPr>
                <w:rFonts w:ascii="Arial" w:hAnsi="Arial" w:cs="Arial"/>
                <w:i/>
              </w:rPr>
              <w:t>в том числе:</w:t>
            </w:r>
          </w:p>
        </w:tc>
        <w:tc>
          <w:tcPr>
            <w:tcW w:w="1411" w:type="dxa"/>
          </w:tcPr>
          <w:p w:rsidR="00B3419A" w:rsidRPr="007210CB" w:rsidRDefault="00B3419A" w:rsidP="003613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B3419A" w:rsidRPr="007210CB" w:rsidRDefault="00B3419A" w:rsidP="003613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3419A" w:rsidRPr="007210CB" w:rsidRDefault="00B3419A" w:rsidP="00B76F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3419A" w:rsidRPr="007210CB" w:rsidRDefault="00B3419A" w:rsidP="00B76FF5">
            <w:pPr>
              <w:jc w:val="center"/>
              <w:rPr>
                <w:rFonts w:ascii="Arial" w:hAnsi="Arial" w:cs="Arial"/>
              </w:rPr>
            </w:pPr>
          </w:p>
        </w:tc>
      </w:tr>
      <w:tr w:rsidR="009D0F75" w:rsidRPr="007210CB" w:rsidTr="003809E7">
        <w:tc>
          <w:tcPr>
            <w:tcW w:w="2700" w:type="dxa"/>
          </w:tcPr>
          <w:p w:rsidR="009D0F75" w:rsidRPr="007210CB" w:rsidRDefault="009D0F75" w:rsidP="003613E0">
            <w:pPr>
              <w:rPr>
                <w:rFonts w:ascii="Arial" w:hAnsi="Arial" w:cs="Arial"/>
                <w:i/>
              </w:rPr>
            </w:pPr>
            <w:r w:rsidRPr="007210CB">
              <w:rPr>
                <w:rFonts w:ascii="Arial" w:hAnsi="Arial" w:cs="Arial"/>
                <w:i/>
              </w:rPr>
              <w:t>заработная плата с начислениями</w:t>
            </w:r>
          </w:p>
        </w:tc>
        <w:tc>
          <w:tcPr>
            <w:tcW w:w="1411" w:type="dxa"/>
          </w:tcPr>
          <w:p w:rsidR="009D0F75" w:rsidRPr="007210CB" w:rsidRDefault="009D0F75" w:rsidP="00D477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1973,4</w:t>
            </w:r>
          </w:p>
        </w:tc>
        <w:tc>
          <w:tcPr>
            <w:tcW w:w="1418" w:type="dxa"/>
          </w:tcPr>
          <w:p w:rsidR="009D0F75" w:rsidRPr="007210CB" w:rsidRDefault="009D0F75" w:rsidP="002159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1946,1</w:t>
            </w:r>
          </w:p>
        </w:tc>
        <w:tc>
          <w:tcPr>
            <w:tcW w:w="1559" w:type="dxa"/>
          </w:tcPr>
          <w:p w:rsidR="009D0F75" w:rsidRDefault="009D0F75">
            <w:r w:rsidRPr="007C0090">
              <w:rPr>
                <w:rFonts w:ascii="Arial" w:hAnsi="Arial" w:cs="Arial"/>
              </w:rPr>
              <w:t>1946,1</w:t>
            </w:r>
          </w:p>
        </w:tc>
        <w:tc>
          <w:tcPr>
            <w:tcW w:w="1559" w:type="dxa"/>
          </w:tcPr>
          <w:p w:rsidR="009D0F75" w:rsidRDefault="009D0F75">
            <w:r w:rsidRPr="007C0090">
              <w:rPr>
                <w:rFonts w:ascii="Arial" w:hAnsi="Arial" w:cs="Arial"/>
              </w:rPr>
              <w:t>1946,1</w:t>
            </w:r>
          </w:p>
        </w:tc>
      </w:tr>
      <w:tr w:rsidR="00B40A54" w:rsidRPr="007210CB" w:rsidTr="003809E7">
        <w:tc>
          <w:tcPr>
            <w:tcW w:w="2700" w:type="dxa"/>
          </w:tcPr>
          <w:p w:rsidR="00B40A54" w:rsidRPr="007210CB" w:rsidRDefault="00B40A54" w:rsidP="003613E0">
            <w:pPr>
              <w:rPr>
                <w:rFonts w:ascii="Arial" w:hAnsi="Arial" w:cs="Arial"/>
                <w:i/>
              </w:rPr>
            </w:pPr>
            <w:r w:rsidRPr="007210CB">
              <w:rPr>
                <w:rFonts w:ascii="Arial" w:hAnsi="Arial" w:cs="Arial"/>
                <w:i/>
              </w:rPr>
              <w:t>прочие расходы</w:t>
            </w:r>
          </w:p>
        </w:tc>
        <w:tc>
          <w:tcPr>
            <w:tcW w:w="1411" w:type="dxa"/>
          </w:tcPr>
          <w:p w:rsidR="00B40A54" w:rsidRPr="007210CB" w:rsidRDefault="00D47747" w:rsidP="003613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52,2</w:t>
            </w:r>
          </w:p>
        </w:tc>
        <w:tc>
          <w:tcPr>
            <w:tcW w:w="1418" w:type="dxa"/>
          </w:tcPr>
          <w:p w:rsidR="00B40A54" w:rsidRPr="007210CB" w:rsidRDefault="00B40A54" w:rsidP="003809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40A54" w:rsidRPr="007210CB" w:rsidRDefault="00B40A54" w:rsidP="00B76F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40A54" w:rsidRPr="007210CB" w:rsidRDefault="00B40A54" w:rsidP="00B76FF5">
            <w:pPr>
              <w:jc w:val="center"/>
              <w:rPr>
                <w:rFonts w:ascii="Arial" w:hAnsi="Arial" w:cs="Arial"/>
              </w:rPr>
            </w:pPr>
          </w:p>
        </w:tc>
      </w:tr>
      <w:tr w:rsidR="009D0F75" w:rsidRPr="007210CB" w:rsidTr="00F71033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5" w:rsidRPr="00F71033" w:rsidRDefault="009D0F75" w:rsidP="00632E18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Недостаточно объема средств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5" w:rsidRPr="007210CB" w:rsidRDefault="009D0F75" w:rsidP="00632E1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5" w:rsidRPr="007210CB" w:rsidRDefault="009D0F75" w:rsidP="00632E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5" w:rsidRDefault="009D0F75">
            <w:r w:rsidRPr="002079A2">
              <w:rPr>
                <w:rFonts w:ascii="Arial" w:hAnsi="Arial" w:cs="Arial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5" w:rsidRDefault="009D0F75">
            <w:r w:rsidRPr="002079A2">
              <w:rPr>
                <w:rFonts w:ascii="Arial" w:hAnsi="Arial" w:cs="Arial"/>
              </w:rPr>
              <w:t>103</w:t>
            </w:r>
          </w:p>
        </w:tc>
      </w:tr>
    </w:tbl>
    <w:p w:rsidR="002838F9" w:rsidRDefault="002838F9" w:rsidP="001C6FD8">
      <w:pPr>
        <w:pStyle w:val="2"/>
        <w:spacing w:after="0"/>
        <w:ind w:left="0" w:firstLine="720"/>
        <w:jc w:val="both"/>
        <w:rPr>
          <w:color w:val="000000"/>
          <w:sz w:val="28"/>
          <w:szCs w:val="28"/>
        </w:rPr>
      </w:pPr>
    </w:p>
    <w:p w:rsidR="004A0CC2" w:rsidRDefault="004A0CC2" w:rsidP="001C6FD8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b/>
          <w:i/>
        </w:rPr>
      </w:pPr>
    </w:p>
    <w:p w:rsidR="004A0CC2" w:rsidRDefault="004A0CC2" w:rsidP="001C6FD8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b/>
          <w:i/>
        </w:rPr>
      </w:pPr>
    </w:p>
    <w:p w:rsidR="002838F9" w:rsidRDefault="002838F9" w:rsidP="001C6FD8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2838F9" w:rsidRDefault="002838F9" w:rsidP="001C6FD8">
      <w:pPr>
        <w:ind w:firstLine="684"/>
        <w:jc w:val="both"/>
        <w:rPr>
          <w:rFonts w:ascii="Arial" w:hAnsi="Arial" w:cs="Arial"/>
          <w:sz w:val="22"/>
          <w:szCs w:val="22"/>
        </w:rPr>
      </w:pPr>
    </w:p>
    <w:p w:rsidR="002838F9" w:rsidRPr="002037EF" w:rsidRDefault="002838F9" w:rsidP="001C6FD8">
      <w:pPr>
        <w:ind w:firstLine="684"/>
        <w:jc w:val="both"/>
        <w:rPr>
          <w:rFonts w:ascii="Arial" w:hAnsi="Arial" w:cs="Arial"/>
          <w:sz w:val="22"/>
          <w:szCs w:val="22"/>
        </w:rPr>
      </w:pPr>
      <w:r w:rsidRPr="002037EF">
        <w:rPr>
          <w:rFonts w:ascii="Arial" w:hAnsi="Arial" w:cs="Arial"/>
          <w:sz w:val="22"/>
          <w:szCs w:val="22"/>
        </w:rPr>
        <w:t>По данному подразделу предусмотрены расходы на предоставление субвенции бюджету муниципального «</w:t>
      </w:r>
      <w:proofErr w:type="spellStart"/>
      <w:r w:rsidRPr="002037EF">
        <w:rPr>
          <w:rFonts w:ascii="Arial" w:hAnsi="Arial" w:cs="Arial"/>
          <w:sz w:val="22"/>
          <w:szCs w:val="22"/>
        </w:rPr>
        <w:t>Обоянский</w:t>
      </w:r>
      <w:proofErr w:type="spellEnd"/>
      <w:r w:rsidRPr="002037EF">
        <w:rPr>
          <w:rFonts w:ascii="Arial" w:hAnsi="Arial" w:cs="Arial"/>
          <w:sz w:val="22"/>
          <w:szCs w:val="22"/>
        </w:rPr>
        <w:t xml:space="preserve"> район» на обеспечение деятельности Контрольного органа муниципального района «</w:t>
      </w:r>
      <w:proofErr w:type="spellStart"/>
      <w:r w:rsidRPr="002037EF">
        <w:rPr>
          <w:rFonts w:ascii="Arial" w:hAnsi="Arial" w:cs="Arial"/>
          <w:sz w:val="22"/>
          <w:szCs w:val="22"/>
        </w:rPr>
        <w:t>Обоянский</w:t>
      </w:r>
      <w:proofErr w:type="spellEnd"/>
      <w:r w:rsidRPr="002037EF">
        <w:rPr>
          <w:rFonts w:ascii="Arial" w:hAnsi="Arial" w:cs="Arial"/>
          <w:sz w:val="22"/>
          <w:szCs w:val="22"/>
        </w:rPr>
        <w:t xml:space="preserve"> район» Курской области, </w:t>
      </w:r>
      <w:r w:rsidRPr="002037EF">
        <w:rPr>
          <w:rFonts w:ascii="Arial" w:hAnsi="Arial" w:cs="Arial"/>
          <w:sz w:val="22"/>
          <w:szCs w:val="22"/>
        </w:rPr>
        <w:lastRenderedPageBreak/>
        <w:t xml:space="preserve">выполняющего полномочия по осуществлению внешнего муниципального финансового контроля в сумме </w:t>
      </w:r>
      <w:r w:rsidR="009D0F75">
        <w:rPr>
          <w:rFonts w:ascii="Arial" w:hAnsi="Arial" w:cs="Arial"/>
          <w:sz w:val="22"/>
          <w:szCs w:val="22"/>
        </w:rPr>
        <w:t>67200</w:t>
      </w:r>
      <w:r w:rsidRPr="002037EF">
        <w:rPr>
          <w:rFonts w:ascii="Arial" w:hAnsi="Arial" w:cs="Arial"/>
          <w:sz w:val="22"/>
          <w:szCs w:val="22"/>
        </w:rPr>
        <w:t xml:space="preserve"> рублей на каждый год.</w:t>
      </w:r>
    </w:p>
    <w:p w:rsidR="004A0CC2" w:rsidRDefault="004A0CC2" w:rsidP="001C6FD8">
      <w:pPr>
        <w:tabs>
          <w:tab w:val="left" w:pos="709"/>
        </w:tabs>
        <w:jc w:val="center"/>
        <w:rPr>
          <w:rFonts w:ascii="Arial" w:hAnsi="Arial" w:cs="Arial"/>
          <w:b/>
          <w:i/>
        </w:rPr>
      </w:pPr>
    </w:p>
    <w:p w:rsidR="004A0CC2" w:rsidRDefault="004A0CC2" w:rsidP="001C6FD8">
      <w:pPr>
        <w:tabs>
          <w:tab w:val="left" w:pos="709"/>
        </w:tabs>
        <w:jc w:val="center"/>
        <w:rPr>
          <w:rFonts w:ascii="Arial" w:hAnsi="Arial" w:cs="Arial"/>
          <w:b/>
          <w:i/>
        </w:rPr>
      </w:pPr>
    </w:p>
    <w:p w:rsidR="002838F9" w:rsidRDefault="004A0CC2" w:rsidP="001C6FD8">
      <w:pPr>
        <w:tabs>
          <w:tab w:val="left" w:pos="709"/>
        </w:tabs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br/>
      </w:r>
      <w:r w:rsidR="002838F9">
        <w:rPr>
          <w:rFonts w:ascii="Arial" w:hAnsi="Arial" w:cs="Arial"/>
          <w:b/>
          <w:i/>
        </w:rPr>
        <w:t>Подраздел 0113 «Другие общегосударственные вопросы»</w:t>
      </w:r>
    </w:p>
    <w:p w:rsidR="002838F9" w:rsidRDefault="002838F9" w:rsidP="001C6FD8">
      <w:pPr>
        <w:tabs>
          <w:tab w:val="left" w:pos="709"/>
        </w:tabs>
        <w:jc w:val="both"/>
        <w:rPr>
          <w:rFonts w:ascii="Arial" w:hAnsi="Arial" w:cs="Arial"/>
        </w:rPr>
      </w:pPr>
    </w:p>
    <w:p w:rsidR="002838F9" w:rsidRPr="002037EF" w:rsidRDefault="002838F9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 w:rsidRPr="002037EF">
        <w:rPr>
          <w:rFonts w:ascii="Arial" w:hAnsi="Arial" w:cs="Arial"/>
          <w:sz w:val="22"/>
          <w:szCs w:val="22"/>
        </w:rPr>
        <w:t>По данному подразделу предусматриваются расходы:</w:t>
      </w:r>
    </w:p>
    <w:p w:rsidR="00FF391D" w:rsidRDefault="002838F9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037EF">
        <w:rPr>
          <w:rFonts w:ascii="Arial" w:hAnsi="Arial" w:cs="Arial"/>
          <w:sz w:val="22"/>
          <w:szCs w:val="22"/>
        </w:rPr>
        <w:tab/>
        <w:t>- на проведение встречи с участниками  ликвидации последствий катастрофы на ЧАЭС,  подарки призывникам, проведение встречи с воинами-афганцами, празднование Дня защитника Отечества, проведение праздничных мероприятий посвященных Дню победы, членские взносы в ассоциацию «Совет муниципальных образований Курской области», приобретение новогодних подарков для детей-инвалидов и малообеспеченных семей, празднование Дня семьи и Дня пожилых люд</w:t>
      </w:r>
      <w:r w:rsidR="00FF391D">
        <w:rPr>
          <w:rFonts w:ascii="Arial" w:hAnsi="Arial" w:cs="Arial"/>
          <w:sz w:val="22"/>
          <w:szCs w:val="22"/>
        </w:rPr>
        <w:t xml:space="preserve">ей и </w:t>
      </w:r>
      <w:proofErr w:type="spellStart"/>
      <w:proofErr w:type="gramStart"/>
      <w:r w:rsidR="00FF391D">
        <w:rPr>
          <w:rFonts w:ascii="Arial" w:hAnsi="Arial" w:cs="Arial"/>
          <w:sz w:val="22"/>
          <w:szCs w:val="22"/>
        </w:rPr>
        <w:t>др</w:t>
      </w:r>
      <w:proofErr w:type="spellEnd"/>
      <w:proofErr w:type="gramEnd"/>
      <w:r w:rsidRPr="002037EF">
        <w:rPr>
          <w:rFonts w:ascii="Arial" w:hAnsi="Arial" w:cs="Arial"/>
          <w:sz w:val="22"/>
          <w:szCs w:val="22"/>
        </w:rPr>
        <w:t xml:space="preserve"> </w:t>
      </w:r>
      <w:r w:rsidR="00FF391D">
        <w:rPr>
          <w:rFonts w:ascii="Arial" w:hAnsi="Arial" w:cs="Arial"/>
          <w:sz w:val="22"/>
          <w:szCs w:val="22"/>
        </w:rPr>
        <w:t>2020-2022 годы.</w:t>
      </w:r>
    </w:p>
    <w:p w:rsidR="002838F9" w:rsidRPr="00FF391D" w:rsidRDefault="00FF391D" w:rsidP="001C6FD8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2838F9" w:rsidRPr="00FF391D">
        <w:rPr>
          <w:rFonts w:ascii="Arial" w:hAnsi="Arial" w:cs="Arial"/>
          <w:b/>
          <w:sz w:val="22"/>
          <w:szCs w:val="22"/>
        </w:rPr>
        <w:t>реализацию муниципальных программ:</w:t>
      </w:r>
    </w:p>
    <w:p w:rsidR="002838F9" w:rsidRPr="002037EF" w:rsidRDefault="002838F9" w:rsidP="001C6FD8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2037EF">
        <w:rPr>
          <w:rFonts w:ascii="Arial" w:hAnsi="Arial" w:cs="Arial"/>
          <w:sz w:val="22"/>
          <w:szCs w:val="22"/>
        </w:rPr>
        <w:t xml:space="preserve">1. </w:t>
      </w:r>
      <w:r w:rsidR="00B363F2" w:rsidRPr="00B363F2">
        <w:rPr>
          <w:rFonts w:ascii="Arial" w:hAnsi="Arial" w:cs="Arial"/>
          <w:sz w:val="22"/>
          <w:szCs w:val="22"/>
        </w:rPr>
        <w:t xml:space="preserve">Муниципальная программа "Развитие малого и среднего предпринимательства на территории </w:t>
      </w:r>
      <w:proofErr w:type="spellStart"/>
      <w:r w:rsidR="00B363F2" w:rsidRPr="00B363F2">
        <w:rPr>
          <w:rFonts w:ascii="Arial" w:hAnsi="Arial" w:cs="Arial"/>
          <w:sz w:val="22"/>
          <w:szCs w:val="22"/>
        </w:rPr>
        <w:t>Ры</w:t>
      </w:r>
      <w:r w:rsidR="00B363F2">
        <w:rPr>
          <w:rFonts w:ascii="Arial" w:hAnsi="Arial" w:cs="Arial"/>
          <w:sz w:val="22"/>
          <w:szCs w:val="22"/>
        </w:rPr>
        <w:t>бино-Будского</w:t>
      </w:r>
      <w:proofErr w:type="spellEnd"/>
      <w:r w:rsidR="00B363F2">
        <w:rPr>
          <w:rFonts w:ascii="Arial" w:hAnsi="Arial" w:cs="Arial"/>
          <w:sz w:val="22"/>
          <w:szCs w:val="22"/>
        </w:rPr>
        <w:t xml:space="preserve"> сельсовета на 2020-2022</w:t>
      </w:r>
      <w:r w:rsidR="00B363F2" w:rsidRPr="00B363F2">
        <w:rPr>
          <w:rFonts w:ascii="Arial" w:hAnsi="Arial" w:cs="Arial"/>
          <w:sz w:val="22"/>
          <w:szCs w:val="22"/>
        </w:rPr>
        <w:t xml:space="preserve"> годы"</w:t>
      </w:r>
      <w:r w:rsidR="00B363F2">
        <w:rPr>
          <w:rFonts w:ascii="Arial" w:hAnsi="Arial" w:cs="Arial"/>
          <w:sz w:val="22"/>
          <w:szCs w:val="22"/>
        </w:rPr>
        <w:t xml:space="preserve"> – 1000 рублей.</w:t>
      </w:r>
    </w:p>
    <w:p w:rsidR="002838F9" w:rsidRDefault="002838F9" w:rsidP="00ED4A8E">
      <w:pPr>
        <w:jc w:val="both"/>
        <w:rPr>
          <w:rFonts w:ascii="Arial" w:hAnsi="Arial" w:cs="Arial"/>
          <w:sz w:val="22"/>
          <w:szCs w:val="22"/>
        </w:rPr>
      </w:pPr>
      <w:r w:rsidRPr="002037EF">
        <w:rPr>
          <w:rFonts w:ascii="Arial" w:hAnsi="Arial" w:cs="Arial"/>
          <w:sz w:val="22"/>
          <w:szCs w:val="22"/>
        </w:rPr>
        <w:t xml:space="preserve"> 2. </w:t>
      </w:r>
      <w:r w:rsidR="00B363F2" w:rsidRPr="00B363F2">
        <w:rPr>
          <w:rFonts w:ascii="Arial" w:hAnsi="Arial" w:cs="Arial"/>
          <w:sz w:val="22"/>
          <w:szCs w:val="22"/>
        </w:rPr>
        <w:t>Муниципальная программа "Развитие муниципальной службы на территории МО "</w:t>
      </w:r>
      <w:proofErr w:type="spellStart"/>
      <w:r w:rsidR="00B363F2" w:rsidRPr="00B363F2">
        <w:rPr>
          <w:rFonts w:ascii="Arial" w:hAnsi="Arial" w:cs="Arial"/>
          <w:sz w:val="22"/>
          <w:szCs w:val="22"/>
        </w:rPr>
        <w:t>Рыбино-Будский</w:t>
      </w:r>
      <w:proofErr w:type="spellEnd"/>
      <w:r w:rsidR="00B363F2" w:rsidRPr="00B363F2">
        <w:rPr>
          <w:rFonts w:ascii="Arial" w:hAnsi="Arial" w:cs="Arial"/>
          <w:sz w:val="22"/>
          <w:szCs w:val="22"/>
        </w:rPr>
        <w:t xml:space="preserve"> сельсовет</w:t>
      </w:r>
      <w:proofErr w:type="gramStart"/>
      <w:r w:rsidR="00B363F2" w:rsidRPr="00B363F2">
        <w:rPr>
          <w:rFonts w:ascii="Arial" w:hAnsi="Arial" w:cs="Arial"/>
          <w:sz w:val="22"/>
          <w:szCs w:val="22"/>
        </w:rPr>
        <w:t>"</w:t>
      </w:r>
      <w:proofErr w:type="spellStart"/>
      <w:r w:rsidR="00B363F2" w:rsidRPr="00B363F2">
        <w:rPr>
          <w:rFonts w:ascii="Arial" w:hAnsi="Arial" w:cs="Arial"/>
          <w:sz w:val="22"/>
          <w:szCs w:val="22"/>
        </w:rPr>
        <w:t>О</w:t>
      </w:r>
      <w:proofErr w:type="gramEnd"/>
      <w:r w:rsidR="00B363F2" w:rsidRPr="00B363F2">
        <w:rPr>
          <w:rFonts w:ascii="Arial" w:hAnsi="Arial" w:cs="Arial"/>
          <w:sz w:val="22"/>
          <w:szCs w:val="22"/>
        </w:rPr>
        <w:t>боянског</w:t>
      </w:r>
      <w:r w:rsidR="00B363F2">
        <w:rPr>
          <w:rFonts w:ascii="Arial" w:hAnsi="Arial" w:cs="Arial"/>
          <w:sz w:val="22"/>
          <w:szCs w:val="22"/>
        </w:rPr>
        <w:t>о</w:t>
      </w:r>
      <w:proofErr w:type="spellEnd"/>
      <w:r w:rsidR="00B363F2">
        <w:rPr>
          <w:rFonts w:ascii="Arial" w:hAnsi="Arial" w:cs="Arial"/>
          <w:sz w:val="22"/>
          <w:szCs w:val="22"/>
        </w:rPr>
        <w:t xml:space="preserve"> района Курской области на 2020-2022</w:t>
      </w:r>
      <w:r w:rsidR="00B363F2" w:rsidRPr="00B363F2">
        <w:rPr>
          <w:rFonts w:ascii="Arial" w:hAnsi="Arial" w:cs="Arial"/>
          <w:sz w:val="22"/>
          <w:szCs w:val="22"/>
        </w:rPr>
        <w:t xml:space="preserve"> годы.</w:t>
      </w:r>
      <w:r w:rsidR="00B363F2">
        <w:rPr>
          <w:rFonts w:ascii="Arial" w:hAnsi="Arial" w:cs="Arial"/>
          <w:sz w:val="22"/>
          <w:szCs w:val="22"/>
        </w:rPr>
        <w:t xml:space="preserve"> -5000</w:t>
      </w:r>
      <w:r w:rsidR="00FF391D">
        <w:rPr>
          <w:rFonts w:ascii="Arial" w:hAnsi="Arial" w:cs="Arial"/>
          <w:sz w:val="22"/>
          <w:szCs w:val="22"/>
        </w:rPr>
        <w:t xml:space="preserve"> </w:t>
      </w:r>
      <w:r w:rsidR="00B363F2">
        <w:rPr>
          <w:rFonts w:ascii="Arial" w:hAnsi="Arial" w:cs="Arial"/>
          <w:sz w:val="22"/>
          <w:szCs w:val="22"/>
        </w:rPr>
        <w:t>рублей</w:t>
      </w:r>
      <w:r w:rsidR="00FF391D">
        <w:rPr>
          <w:rFonts w:ascii="Arial" w:hAnsi="Arial" w:cs="Arial"/>
          <w:sz w:val="22"/>
          <w:szCs w:val="22"/>
        </w:rPr>
        <w:t>.</w:t>
      </w:r>
    </w:p>
    <w:p w:rsidR="00B3419A" w:rsidRDefault="00B3419A" w:rsidP="00FF39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FF391D">
        <w:rPr>
          <w:rFonts w:ascii="Arial" w:hAnsi="Arial" w:cs="Arial"/>
          <w:sz w:val="22"/>
          <w:szCs w:val="22"/>
        </w:rPr>
        <w:t xml:space="preserve">Муниципальная программа </w:t>
      </w:r>
      <w:r w:rsidR="00FF391D" w:rsidRPr="00FF391D">
        <w:rPr>
          <w:rFonts w:ascii="Arial" w:hAnsi="Arial" w:cs="Arial"/>
          <w:sz w:val="22"/>
          <w:szCs w:val="22"/>
        </w:rPr>
        <w:t>"Профилактика правонарушений в муниципальном образовании "</w:t>
      </w:r>
      <w:proofErr w:type="spellStart"/>
      <w:r w:rsidR="00FF391D" w:rsidRPr="00FF391D">
        <w:rPr>
          <w:rFonts w:ascii="Arial" w:hAnsi="Arial" w:cs="Arial"/>
          <w:sz w:val="22"/>
          <w:szCs w:val="22"/>
        </w:rPr>
        <w:t>Рыбино-Будский</w:t>
      </w:r>
      <w:proofErr w:type="spellEnd"/>
      <w:r w:rsidR="00FF391D" w:rsidRPr="00FF391D">
        <w:rPr>
          <w:rFonts w:ascii="Arial" w:hAnsi="Arial" w:cs="Arial"/>
          <w:sz w:val="22"/>
          <w:szCs w:val="22"/>
        </w:rPr>
        <w:t xml:space="preserve"> сельсовет</w:t>
      </w:r>
      <w:r w:rsidR="00FF391D">
        <w:rPr>
          <w:rFonts w:ascii="Arial" w:hAnsi="Arial" w:cs="Arial"/>
          <w:sz w:val="22"/>
          <w:szCs w:val="22"/>
        </w:rPr>
        <w:t xml:space="preserve">" </w:t>
      </w:r>
      <w:proofErr w:type="spellStart"/>
      <w:r w:rsidR="00FF391D">
        <w:rPr>
          <w:rFonts w:ascii="Arial" w:hAnsi="Arial" w:cs="Arial"/>
          <w:sz w:val="22"/>
          <w:szCs w:val="22"/>
        </w:rPr>
        <w:t>Обоянского</w:t>
      </w:r>
      <w:proofErr w:type="spellEnd"/>
      <w:r w:rsidR="00FF391D">
        <w:rPr>
          <w:rFonts w:ascii="Arial" w:hAnsi="Arial" w:cs="Arial"/>
          <w:sz w:val="22"/>
          <w:szCs w:val="22"/>
        </w:rPr>
        <w:t xml:space="preserve"> района на 2020-2022</w:t>
      </w:r>
      <w:r w:rsidR="00FF391D" w:rsidRPr="00FF391D">
        <w:rPr>
          <w:rFonts w:ascii="Arial" w:hAnsi="Arial" w:cs="Arial"/>
          <w:sz w:val="22"/>
          <w:szCs w:val="22"/>
        </w:rPr>
        <w:t xml:space="preserve"> годы"</w:t>
      </w:r>
      <w:r w:rsidR="00FF391D">
        <w:rPr>
          <w:rFonts w:ascii="Arial" w:hAnsi="Arial" w:cs="Arial"/>
          <w:sz w:val="22"/>
          <w:szCs w:val="22"/>
        </w:rPr>
        <w:t xml:space="preserve"> -1000 рублей.</w:t>
      </w:r>
    </w:p>
    <w:p w:rsidR="00FF391D" w:rsidRDefault="00FF391D" w:rsidP="00FF39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FF391D">
        <w:rPr>
          <w:rFonts w:ascii="Arial" w:hAnsi="Arial" w:cs="Arial"/>
          <w:sz w:val="22"/>
          <w:szCs w:val="22"/>
        </w:rPr>
        <w:t>Муниципальная программа «Управление муниципальным имуществом и земельными ресурсами"</w:t>
      </w:r>
      <w:r w:rsidR="00B25EA4">
        <w:rPr>
          <w:rFonts w:ascii="Arial" w:hAnsi="Arial" w:cs="Arial"/>
          <w:sz w:val="22"/>
          <w:szCs w:val="22"/>
        </w:rPr>
        <w:t xml:space="preserve"> - 50</w:t>
      </w:r>
      <w:r>
        <w:rPr>
          <w:rFonts w:ascii="Arial" w:hAnsi="Arial" w:cs="Arial"/>
          <w:sz w:val="22"/>
          <w:szCs w:val="22"/>
        </w:rPr>
        <w:t>000 руб.</w:t>
      </w:r>
    </w:p>
    <w:p w:rsidR="00170127" w:rsidRDefault="00FF391D" w:rsidP="00FF391D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170127">
        <w:rPr>
          <w:rFonts w:ascii="Arial" w:hAnsi="Arial" w:cs="Arial"/>
          <w:b/>
          <w:sz w:val="22"/>
          <w:szCs w:val="22"/>
        </w:rPr>
        <w:t>Непрограммные</w:t>
      </w:r>
      <w:proofErr w:type="spellEnd"/>
      <w:r w:rsidRPr="00170127">
        <w:rPr>
          <w:rFonts w:ascii="Arial" w:hAnsi="Arial" w:cs="Arial"/>
          <w:b/>
          <w:sz w:val="22"/>
          <w:szCs w:val="22"/>
        </w:rPr>
        <w:t xml:space="preserve"> расходы органов местного самоуправления.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F391D" w:rsidRDefault="00FF391D" w:rsidP="00FF391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Содержание ОДОМС </w:t>
      </w:r>
      <w:proofErr w:type="spellStart"/>
      <w:r>
        <w:rPr>
          <w:rFonts w:ascii="Arial" w:hAnsi="Arial" w:cs="Arial"/>
          <w:sz w:val="22"/>
          <w:szCs w:val="22"/>
        </w:rPr>
        <w:t>Рыбино-Будского</w:t>
      </w:r>
      <w:proofErr w:type="spellEnd"/>
      <w:r>
        <w:rPr>
          <w:rFonts w:ascii="Arial" w:hAnsi="Arial" w:cs="Arial"/>
          <w:sz w:val="22"/>
          <w:szCs w:val="22"/>
        </w:rPr>
        <w:t xml:space="preserve"> сельсовета:</w:t>
      </w:r>
    </w:p>
    <w:p w:rsidR="00D47747" w:rsidRDefault="0064768E" w:rsidP="00ED4A8E">
      <w:pPr>
        <w:jc w:val="both"/>
        <w:rPr>
          <w:rFonts w:ascii="Arial" w:hAnsi="Arial" w:cs="Arial"/>
          <w:sz w:val="22"/>
          <w:szCs w:val="22"/>
        </w:rPr>
      </w:pPr>
      <w:r w:rsidRPr="00E56ECE">
        <w:rPr>
          <w:rFonts w:ascii="Arial" w:hAnsi="Arial" w:cs="Arial"/>
          <w:b/>
          <w:sz w:val="22"/>
          <w:szCs w:val="22"/>
        </w:rPr>
        <w:t xml:space="preserve">Всего </w:t>
      </w:r>
      <w:proofErr w:type="spellStart"/>
      <w:r w:rsidRPr="00E56ECE">
        <w:rPr>
          <w:rFonts w:ascii="Arial" w:hAnsi="Arial" w:cs="Arial"/>
          <w:b/>
          <w:sz w:val="22"/>
          <w:szCs w:val="22"/>
        </w:rPr>
        <w:t>з</w:t>
      </w:r>
      <w:proofErr w:type="spellEnd"/>
      <w:r w:rsidRPr="00E56ECE">
        <w:rPr>
          <w:rFonts w:ascii="Arial" w:hAnsi="Arial" w:cs="Arial"/>
          <w:b/>
          <w:sz w:val="22"/>
          <w:szCs w:val="22"/>
        </w:rPr>
        <w:t>/</w:t>
      </w:r>
      <w:proofErr w:type="spellStart"/>
      <w:proofErr w:type="gramStart"/>
      <w:r w:rsidRPr="00E56ECE">
        <w:rPr>
          <w:rFonts w:ascii="Arial" w:hAnsi="Arial" w:cs="Arial"/>
          <w:b/>
          <w:sz w:val="22"/>
          <w:szCs w:val="22"/>
        </w:rPr>
        <w:t>п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E56ECE">
        <w:rPr>
          <w:rFonts w:ascii="Arial" w:hAnsi="Arial" w:cs="Arial"/>
          <w:b/>
          <w:sz w:val="22"/>
          <w:szCs w:val="22"/>
        </w:rPr>
        <w:t>1</w:t>
      </w:r>
      <w:r w:rsidR="003E3552">
        <w:rPr>
          <w:rFonts w:ascii="Arial" w:hAnsi="Arial" w:cs="Arial"/>
          <w:b/>
          <w:sz w:val="22"/>
          <w:szCs w:val="22"/>
        </w:rPr>
        <w:t>1</w:t>
      </w:r>
      <w:r w:rsidR="009D0F75">
        <w:rPr>
          <w:rFonts w:ascii="Arial" w:hAnsi="Arial" w:cs="Arial"/>
          <w:b/>
          <w:sz w:val="22"/>
          <w:szCs w:val="22"/>
        </w:rPr>
        <w:t>62519</w:t>
      </w:r>
    </w:p>
    <w:p w:rsidR="0064768E" w:rsidRDefault="0064768E" w:rsidP="00ED4A8E">
      <w:pPr>
        <w:jc w:val="both"/>
        <w:rPr>
          <w:rFonts w:ascii="Arial" w:hAnsi="Arial" w:cs="Arial"/>
          <w:b/>
          <w:sz w:val="22"/>
          <w:szCs w:val="22"/>
        </w:rPr>
      </w:pPr>
      <w:r w:rsidRPr="00E56ECE">
        <w:rPr>
          <w:rFonts w:ascii="Arial" w:hAnsi="Arial" w:cs="Arial"/>
          <w:b/>
          <w:sz w:val="22"/>
          <w:szCs w:val="22"/>
        </w:rPr>
        <w:t>Начисления</w:t>
      </w:r>
      <w:r w:rsidR="00E56ECE">
        <w:rPr>
          <w:rFonts w:ascii="Arial" w:hAnsi="Arial" w:cs="Arial"/>
          <w:b/>
          <w:sz w:val="22"/>
          <w:szCs w:val="22"/>
        </w:rPr>
        <w:t xml:space="preserve"> </w:t>
      </w:r>
      <w:r w:rsidR="009D0F75" w:rsidRPr="009D0F75">
        <w:rPr>
          <w:rFonts w:ascii="Arial" w:hAnsi="Arial" w:cs="Arial"/>
          <w:sz w:val="22"/>
          <w:szCs w:val="22"/>
        </w:rPr>
        <w:t>1162519</w:t>
      </w:r>
      <w:r>
        <w:rPr>
          <w:rFonts w:ascii="Arial" w:hAnsi="Arial" w:cs="Arial"/>
          <w:sz w:val="22"/>
          <w:szCs w:val="22"/>
        </w:rPr>
        <w:t>*30,2%=</w:t>
      </w:r>
      <w:r w:rsidR="009D0F75">
        <w:rPr>
          <w:rFonts w:ascii="Arial" w:hAnsi="Arial" w:cs="Arial"/>
          <w:b/>
          <w:sz w:val="22"/>
          <w:szCs w:val="22"/>
        </w:rPr>
        <w:t>351082</w:t>
      </w:r>
    </w:p>
    <w:p w:rsidR="00F71033" w:rsidRPr="00F71033" w:rsidRDefault="00E56ECE" w:rsidP="00ED4A8E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F71033">
        <w:rPr>
          <w:rFonts w:ascii="Arial" w:hAnsi="Arial" w:cs="Arial"/>
          <w:sz w:val="22"/>
          <w:szCs w:val="22"/>
        </w:rPr>
        <w:t xml:space="preserve">Прочие расходы (коммунальные услуги, работы по содержанию имущества, телефонная и интернет связь, прочие расходы, покупка ГСМ, основных средств, приобретение др. материалов, налоги) </w:t>
      </w:r>
      <w:r w:rsidR="00F71033">
        <w:rPr>
          <w:rFonts w:ascii="Arial" w:hAnsi="Arial" w:cs="Arial"/>
          <w:sz w:val="22"/>
          <w:szCs w:val="22"/>
        </w:rPr>
        <w:t xml:space="preserve"> </w:t>
      </w:r>
      <w:proofErr w:type="gramEnd"/>
    </w:p>
    <w:p w:rsidR="002838F9" w:rsidRDefault="002838F9" w:rsidP="00ED4A8E">
      <w:pPr>
        <w:jc w:val="both"/>
        <w:rPr>
          <w:rFonts w:ascii="Arial" w:hAnsi="Arial" w:cs="Arial"/>
          <w:color w:val="3366FF"/>
        </w:rPr>
      </w:pPr>
    </w:p>
    <w:p w:rsidR="002838F9" w:rsidRDefault="002838F9" w:rsidP="001C6FD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0200 «Национальная оборона»</w:t>
      </w:r>
    </w:p>
    <w:p w:rsidR="002838F9" w:rsidRDefault="002838F9" w:rsidP="001C6FD8">
      <w:pPr>
        <w:pStyle w:val="12"/>
        <w:ind w:firstLine="709"/>
        <w:jc w:val="both"/>
        <w:rPr>
          <w:rFonts w:ascii="Arial" w:hAnsi="Arial" w:cs="Arial"/>
          <w:b/>
          <w:i/>
        </w:rPr>
      </w:pPr>
    </w:p>
    <w:p w:rsidR="002838F9" w:rsidRDefault="002838F9" w:rsidP="001C6FD8">
      <w:pPr>
        <w:pStyle w:val="12"/>
        <w:ind w:firstLine="741"/>
        <w:jc w:val="both"/>
        <w:rPr>
          <w:rFonts w:ascii="Arial" w:hAnsi="Arial" w:cs="Arial"/>
          <w:b/>
          <w:i/>
          <w:color w:val="00000A"/>
        </w:rPr>
      </w:pPr>
      <w:r>
        <w:rPr>
          <w:rFonts w:ascii="Arial" w:hAnsi="Arial" w:cs="Arial"/>
          <w:b/>
          <w:i/>
          <w:color w:val="00000A"/>
        </w:rPr>
        <w:t>Подраздел 0203 «Мобилизационная и вневойсковая подготовка»</w:t>
      </w:r>
    </w:p>
    <w:p w:rsidR="002838F9" w:rsidRDefault="002838F9" w:rsidP="001C6FD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56ECE" w:rsidRDefault="002838F9" w:rsidP="001C6FD8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037EF">
        <w:rPr>
          <w:rFonts w:ascii="Arial" w:hAnsi="Arial" w:cs="Arial"/>
          <w:sz w:val="22"/>
          <w:szCs w:val="22"/>
        </w:rPr>
        <w:t xml:space="preserve">По данному разделу предусмотрены расходы на осуществление переданных полномочий по первичному воинскому учету на территориях, где отсутствуют военные комиссариаты, за счет средств федерального бюджета </w:t>
      </w:r>
      <w:proofErr w:type="spellStart"/>
      <w:r w:rsidRPr="002037EF">
        <w:rPr>
          <w:rFonts w:ascii="Arial" w:hAnsi="Arial" w:cs="Arial"/>
          <w:sz w:val="22"/>
          <w:szCs w:val="22"/>
        </w:rPr>
        <w:t>Рыбино-Будскому</w:t>
      </w:r>
      <w:proofErr w:type="spellEnd"/>
      <w:r w:rsidRPr="002037EF">
        <w:rPr>
          <w:rFonts w:ascii="Arial" w:hAnsi="Arial" w:cs="Arial"/>
          <w:sz w:val="22"/>
          <w:szCs w:val="22"/>
        </w:rPr>
        <w:t xml:space="preserve"> сельсовету </w:t>
      </w:r>
      <w:proofErr w:type="spellStart"/>
      <w:r w:rsidRPr="002037EF">
        <w:rPr>
          <w:rFonts w:ascii="Arial" w:hAnsi="Arial" w:cs="Arial"/>
          <w:sz w:val="22"/>
          <w:szCs w:val="22"/>
        </w:rPr>
        <w:t>Обоянского</w:t>
      </w:r>
      <w:proofErr w:type="spellEnd"/>
      <w:r w:rsidRPr="002037EF">
        <w:rPr>
          <w:rFonts w:ascii="Arial" w:hAnsi="Arial" w:cs="Arial"/>
          <w:sz w:val="22"/>
          <w:szCs w:val="22"/>
        </w:rPr>
        <w:t xml:space="preserve"> района Курской об</w:t>
      </w:r>
      <w:r w:rsidR="00DC5FA8">
        <w:rPr>
          <w:rFonts w:ascii="Arial" w:hAnsi="Arial" w:cs="Arial"/>
          <w:sz w:val="22"/>
          <w:szCs w:val="22"/>
        </w:rPr>
        <w:t xml:space="preserve">ласти </w:t>
      </w:r>
    </w:p>
    <w:p w:rsidR="00E56ECE" w:rsidRDefault="00DC5FA8" w:rsidP="001C6FD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 </w:t>
      </w:r>
      <w:r w:rsidR="00E56ECE">
        <w:rPr>
          <w:rFonts w:ascii="Arial" w:hAnsi="Arial" w:cs="Arial"/>
          <w:sz w:val="22"/>
          <w:szCs w:val="22"/>
        </w:rPr>
        <w:t>2020</w:t>
      </w:r>
      <w:r w:rsidR="005A05C7">
        <w:rPr>
          <w:rFonts w:ascii="Arial" w:hAnsi="Arial" w:cs="Arial"/>
          <w:sz w:val="22"/>
          <w:szCs w:val="22"/>
        </w:rPr>
        <w:t xml:space="preserve"> </w:t>
      </w:r>
      <w:r w:rsidR="002838F9" w:rsidRPr="002037EF">
        <w:rPr>
          <w:rFonts w:ascii="Arial" w:hAnsi="Arial" w:cs="Arial"/>
          <w:sz w:val="22"/>
          <w:szCs w:val="22"/>
        </w:rPr>
        <w:t>год</w:t>
      </w:r>
      <w:r w:rsidR="005A05C7">
        <w:rPr>
          <w:rFonts w:ascii="Arial" w:hAnsi="Arial" w:cs="Arial"/>
          <w:sz w:val="22"/>
          <w:szCs w:val="22"/>
        </w:rPr>
        <w:t xml:space="preserve"> в сумме</w:t>
      </w:r>
      <w:r w:rsidR="005A05C7" w:rsidRPr="00B16B82">
        <w:rPr>
          <w:rFonts w:ascii="Arial" w:hAnsi="Arial" w:cs="Arial"/>
          <w:b/>
          <w:sz w:val="22"/>
          <w:szCs w:val="22"/>
        </w:rPr>
        <w:t xml:space="preserve"> </w:t>
      </w:r>
      <w:r w:rsidR="00E56ECE" w:rsidRPr="00B16B82">
        <w:rPr>
          <w:rFonts w:ascii="Arial" w:hAnsi="Arial" w:cs="Arial"/>
          <w:b/>
          <w:sz w:val="22"/>
          <w:szCs w:val="22"/>
        </w:rPr>
        <w:t>80754</w:t>
      </w:r>
      <w:r>
        <w:rPr>
          <w:rFonts w:ascii="Arial" w:hAnsi="Arial" w:cs="Arial"/>
          <w:sz w:val="22"/>
          <w:szCs w:val="22"/>
        </w:rPr>
        <w:t xml:space="preserve"> </w:t>
      </w:r>
      <w:r w:rsidR="002838F9" w:rsidRPr="002037EF">
        <w:rPr>
          <w:rFonts w:ascii="Arial" w:hAnsi="Arial" w:cs="Arial"/>
          <w:sz w:val="22"/>
          <w:szCs w:val="22"/>
        </w:rPr>
        <w:t>рублей.</w:t>
      </w:r>
      <w:r w:rsidR="00E56EC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56ECE">
        <w:rPr>
          <w:rFonts w:ascii="Arial" w:hAnsi="Arial" w:cs="Arial"/>
          <w:sz w:val="22"/>
          <w:szCs w:val="22"/>
        </w:rPr>
        <w:t>з</w:t>
      </w:r>
      <w:proofErr w:type="spellEnd"/>
      <w:r w:rsidR="00E56ECE">
        <w:rPr>
          <w:rFonts w:ascii="Arial" w:hAnsi="Arial" w:cs="Arial"/>
          <w:sz w:val="22"/>
          <w:szCs w:val="22"/>
        </w:rPr>
        <w:t>/</w:t>
      </w:r>
      <w:proofErr w:type="spellStart"/>
      <w:proofErr w:type="gramStart"/>
      <w:r w:rsidR="00E56ECE">
        <w:rPr>
          <w:rFonts w:ascii="Arial" w:hAnsi="Arial" w:cs="Arial"/>
          <w:sz w:val="22"/>
          <w:szCs w:val="22"/>
        </w:rPr>
        <w:t>п</w:t>
      </w:r>
      <w:proofErr w:type="spellEnd"/>
      <w:proofErr w:type="gramEnd"/>
      <w:r w:rsidR="00E56ECE">
        <w:rPr>
          <w:rFonts w:ascii="Arial" w:hAnsi="Arial" w:cs="Arial"/>
          <w:sz w:val="22"/>
          <w:szCs w:val="22"/>
        </w:rPr>
        <w:t xml:space="preserve">  62023 </w:t>
      </w:r>
      <w:r w:rsidR="00C6393E">
        <w:rPr>
          <w:rFonts w:ascii="Arial" w:hAnsi="Arial" w:cs="Arial"/>
          <w:sz w:val="22"/>
          <w:szCs w:val="22"/>
        </w:rPr>
        <w:t xml:space="preserve">рублей начисления- </w:t>
      </w:r>
      <w:r w:rsidR="00E56ECE">
        <w:rPr>
          <w:rFonts w:ascii="Arial" w:hAnsi="Arial" w:cs="Arial"/>
          <w:sz w:val="22"/>
          <w:szCs w:val="22"/>
        </w:rPr>
        <w:t>18731</w:t>
      </w:r>
      <w:r w:rsidR="00C6393E">
        <w:rPr>
          <w:rFonts w:ascii="Arial" w:hAnsi="Arial" w:cs="Arial"/>
          <w:sz w:val="22"/>
          <w:szCs w:val="22"/>
        </w:rPr>
        <w:t xml:space="preserve"> рублей</w:t>
      </w:r>
      <w:r w:rsidR="002E0898">
        <w:rPr>
          <w:rFonts w:ascii="Arial" w:hAnsi="Arial" w:cs="Arial"/>
          <w:sz w:val="22"/>
          <w:szCs w:val="22"/>
        </w:rPr>
        <w:t>;</w:t>
      </w:r>
    </w:p>
    <w:p w:rsidR="00E56ECE" w:rsidRDefault="002E0898" w:rsidP="001C6FD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 </w:t>
      </w:r>
      <w:r w:rsidR="00E56ECE">
        <w:rPr>
          <w:rFonts w:ascii="Arial" w:hAnsi="Arial" w:cs="Arial"/>
          <w:sz w:val="22"/>
          <w:szCs w:val="22"/>
        </w:rPr>
        <w:t>2021</w:t>
      </w:r>
      <w:r w:rsidR="00B3419A">
        <w:rPr>
          <w:rFonts w:ascii="Arial" w:hAnsi="Arial" w:cs="Arial"/>
          <w:sz w:val="22"/>
          <w:szCs w:val="22"/>
        </w:rPr>
        <w:t xml:space="preserve"> г.-</w:t>
      </w:r>
      <w:r w:rsidR="00B3419A" w:rsidRPr="00B16B82">
        <w:rPr>
          <w:rFonts w:ascii="Arial" w:hAnsi="Arial" w:cs="Arial"/>
          <w:b/>
          <w:sz w:val="22"/>
          <w:szCs w:val="22"/>
        </w:rPr>
        <w:t xml:space="preserve"> </w:t>
      </w:r>
      <w:r w:rsidR="00E56ECE" w:rsidRPr="00B16B82">
        <w:rPr>
          <w:rFonts w:ascii="Arial" w:hAnsi="Arial" w:cs="Arial"/>
          <w:b/>
          <w:sz w:val="22"/>
          <w:szCs w:val="22"/>
        </w:rPr>
        <w:t>80965</w:t>
      </w:r>
      <w:r w:rsidR="00E56ECE">
        <w:rPr>
          <w:rFonts w:ascii="Arial" w:hAnsi="Arial" w:cs="Arial"/>
          <w:sz w:val="22"/>
          <w:szCs w:val="22"/>
        </w:rPr>
        <w:t xml:space="preserve"> </w:t>
      </w:r>
      <w:r w:rsidR="005A05C7">
        <w:rPr>
          <w:rFonts w:ascii="Arial" w:hAnsi="Arial" w:cs="Arial"/>
          <w:sz w:val="22"/>
          <w:szCs w:val="22"/>
        </w:rPr>
        <w:t>рублей,</w:t>
      </w:r>
      <w:r w:rsidR="00E56ECE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з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п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62185 рублей начисления 18780 рублей;</w:t>
      </w:r>
    </w:p>
    <w:p w:rsidR="002838F9" w:rsidRPr="002037EF" w:rsidRDefault="002E0898" w:rsidP="001C6FD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</w:t>
      </w:r>
      <w:r w:rsidR="00E56ECE">
        <w:rPr>
          <w:rFonts w:ascii="Arial" w:hAnsi="Arial" w:cs="Arial"/>
          <w:sz w:val="22"/>
          <w:szCs w:val="22"/>
        </w:rPr>
        <w:t xml:space="preserve"> 2022 году  </w:t>
      </w:r>
      <w:r w:rsidR="00E56ECE" w:rsidRPr="00B16B82">
        <w:rPr>
          <w:rFonts w:ascii="Arial" w:hAnsi="Arial" w:cs="Arial"/>
          <w:b/>
          <w:sz w:val="22"/>
          <w:szCs w:val="22"/>
        </w:rPr>
        <w:t>82908</w:t>
      </w:r>
      <w:r>
        <w:rPr>
          <w:rFonts w:ascii="Arial" w:hAnsi="Arial" w:cs="Arial"/>
          <w:sz w:val="22"/>
          <w:szCs w:val="22"/>
        </w:rPr>
        <w:t xml:space="preserve"> рублей </w:t>
      </w:r>
      <w:proofErr w:type="spellStart"/>
      <w:r>
        <w:rPr>
          <w:rFonts w:ascii="Arial" w:hAnsi="Arial" w:cs="Arial"/>
          <w:sz w:val="22"/>
          <w:szCs w:val="22"/>
        </w:rPr>
        <w:t>з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п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63677 рублей начисления </w:t>
      </w:r>
      <w:r w:rsidR="00024E3C">
        <w:rPr>
          <w:rFonts w:ascii="Arial" w:hAnsi="Arial" w:cs="Arial"/>
          <w:sz w:val="22"/>
          <w:szCs w:val="22"/>
        </w:rPr>
        <w:t>19231</w:t>
      </w:r>
      <w:r>
        <w:rPr>
          <w:rFonts w:ascii="Arial" w:hAnsi="Arial" w:cs="Arial"/>
          <w:sz w:val="22"/>
          <w:szCs w:val="22"/>
        </w:rPr>
        <w:t xml:space="preserve"> рублей.</w:t>
      </w:r>
    </w:p>
    <w:p w:rsidR="002838F9" w:rsidRDefault="002838F9" w:rsidP="001C6FD8">
      <w:pPr>
        <w:jc w:val="center"/>
        <w:rPr>
          <w:rFonts w:ascii="Arial" w:hAnsi="Arial" w:cs="Arial"/>
          <w:b/>
        </w:rPr>
      </w:pPr>
    </w:p>
    <w:p w:rsidR="002838F9" w:rsidRDefault="002838F9" w:rsidP="001C6FD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Раздел 0300 «Национальная безопасность и </w:t>
      </w:r>
    </w:p>
    <w:p w:rsidR="002838F9" w:rsidRDefault="002838F9" w:rsidP="001C6FD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правоохранительная деятельность»</w:t>
      </w:r>
    </w:p>
    <w:p w:rsidR="002838F9" w:rsidRDefault="002838F9" w:rsidP="001C6FD8">
      <w:pPr>
        <w:pStyle w:val="a6"/>
        <w:ind w:firstLine="709"/>
        <w:jc w:val="both"/>
        <w:rPr>
          <w:rFonts w:ascii="Arial" w:hAnsi="Arial" w:cs="Arial"/>
          <w:b/>
          <w:i/>
          <w:sz w:val="24"/>
          <w:szCs w:val="24"/>
          <w:highlight w:val="lightGray"/>
        </w:rPr>
      </w:pPr>
    </w:p>
    <w:p w:rsidR="002838F9" w:rsidRDefault="002838F9" w:rsidP="001C6FD8">
      <w:pPr>
        <w:ind w:firstLine="7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Подраздел 0310 «Другие вопросы в области национальной безопасности и правоохранительной деятельности» </w:t>
      </w:r>
    </w:p>
    <w:p w:rsidR="002838F9" w:rsidRDefault="002838F9" w:rsidP="001C6FD8">
      <w:pPr>
        <w:ind w:firstLine="708"/>
        <w:jc w:val="both"/>
        <w:rPr>
          <w:rFonts w:ascii="Arial" w:hAnsi="Arial" w:cs="Arial"/>
          <w:b/>
          <w:i/>
        </w:rPr>
      </w:pPr>
    </w:p>
    <w:p w:rsidR="002838F9" w:rsidRPr="002037EF" w:rsidRDefault="002838F9" w:rsidP="0081018D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sz w:val="22"/>
          <w:szCs w:val="22"/>
        </w:rPr>
      </w:pPr>
      <w:r w:rsidRPr="002037EF">
        <w:rPr>
          <w:rFonts w:ascii="Arial" w:hAnsi="Arial" w:cs="Arial"/>
          <w:sz w:val="22"/>
          <w:szCs w:val="22"/>
        </w:rPr>
        <w:t>По данному подразделу предусмотрены расходы на программу «</w:t>
      </w:r>
      <w:r w:rsidR="00DC5FA8">
        <w:rPr>
          <w:rFonts w:ascii="Arial" w:hAnsi="Arial" w:cs="Arial"/>
          <w:sz w:val="22"/>
          <w:szCs w:val="22"/>
        </w:rPr>
        <w:t>Защита населения и территории от чрезвычайных ситуаций, обеспечение пожарной безопасности людей на водных объектах</w:t>
      </w:r>
      <w:r w:rsidRPr="002037EF">
        <w:rPr>
          <w:rFonts w:ascii="Arial" w:hAnsi="Arial" w:cs="Arial"/>
          <w:sz w:val="22"/>
          <w:szCs w:val="22"/>
        </w:rPr>
        <w:t>» подпрограмма «Обеспечение</w:t>
      </w:r>
      <w:r w:rsidR="00DC5FA8">
        <w:rPr>
          <w:rFonts w:ascii="Arial" w:hAnsi="Arial" w:cs="Arial"/>
          <w:sz w:val="22"/>
          <w:szCs w:val="22"/>
        </w:rPr>
        <w:t xml:space="preserve"> комплексной безопасности жизнедеятельности населения от чрезвычайных ситуаций природного и техногенного </w:t>
      </w:r>
      <w:r w:rsidR="00DC5FA8">
        <w:rPr>
          <w:rFonts w:ascii="Arial" w:hAnsi="Arial" w:cs="Arial"/>
          <w:sz w:val="22"/>
          <w:szCs w:val="22"/>
        </w:rPr>
        <w:lastRenderedPageBreak/>
        <w:t xml:space="preserve">характера, стабильности техногенной обстановки». </w:t>
      </w:r>
      <w:r w:rsidRPr="002037EF">
        <w:rPr>
          <w:rFonts w:ascii="Arial" w:hAnsi="Arial" w:cs="Arial"/>
          <w:sz w:val="22"/>
          <w:szCs w:val="22"/>
        </w:rPr>
        <w:t>На реализацию этой программы предусмотрено средств бюджета:</w:t>
      </w:r>
    </w:p>
    <w:p w:rsidR="002838F9" w:rsidRPr="002037EF" w:rsidRDefault="00CE3262" w:rsidP="0081018D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2020-2022</w:t>
      </w:r>
      <w:r w:rsidR="00DC5FA8">
        <w:rPr>
          <w:rFonts w:ascii="Arial" w:hAnsi="Arial" w:cs="Arial"/>
          <w:sz w:val="22"/>
          <w:szCs w:val="22"/>
        </w:rPr>
        <w:t>г</w:t>
      </w:r>
      <w:r w:rsidR="002838F9">
        <w:rPr>
          <w:rFonts w:ascii="Arial" w:hAnsi="Arial" w:cs="Arial"/>
          <w:sz w:val="22"/>
          <w:szCs w:val="22"/>
        </w:rPr>
        <w:t>г.</w:t>
      </w:r>
      <w:r w:rsidR="00AA1E29">
        <w:rPr>
          <w:rFonts w:ascii="Arial" w:hAnsi="Arial" w:cs="Arial"/>
          <w:sz w:val="22"/>
          <w:szCs w:val="22"/>
        </w:rPr>
        <w:t>-</w:t>
      </w:r>
      <w:r w:rsidR="00AA1E29" w:rsidRPr="00B16B82">
        <w:rPr>
          <w:rFonts w:ascii="Arial" w:hAnsi="Arial" w:cs="Arial"/>
          <w:b/>
          <w:sz w:val="22"/>
          <w:szCs w:val="22"/>
        </w:rPr>
        <w:t>40</w:t>
      </w:r>
      <w:r w:rsidR="00DC5FA8" w:rsidRPr="00B16B82">
        <w:rPr>
          <w:rFonts w:ascii="Arial" w:hAnsi="Arial" w:cs="Arial"/>
          <w:b/>
          <w:sz w:val="22"/>
          <w:szCs w:val="22"/>
        </w:rPr>
        <w:t>000</w:t>
      </w:r>
      <w:r w:rsidR="002838F9" w:rsidRPr="002037EF">
        <w:rPr>
          <w:rFonts w:ascii="Arial" w:hAnsi="Arial" w:cs="Arial"/>
          <w:sz w:val="22"/>
          <w:szCs w:val="22"/>
        </w:rPr>
        <w:t xml:space="preserve"> рублей,</w:t>
      </w:r>
    </w:p>
    <w:p w:rsidR="002838F9" w:rsidRDefault="002838F9" w:rsidP="00CD693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838F9" w:rsidRDefault="002838F9" w:rsidP="001C6FD8">
      <w:pPr>
        <w:ind w:firstLine="708"/>
        <w:jc w:val="both"/>
        <w:rPr>
          <w:rFonts w:ascii="Arial" w:hAnsi="Arial" w:cs="Arial"/>
        </w:rPr>
      </w:pPr>
    </w:p>
    <w:p w:rsidR="002838F9" w:rsidRDefault="002838F9" w:rsidP="001C6FD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Раздел 0400 «Национальная экономика»</w:t>
      </w:r>
    </w:p>
    <w:p w:rsidR="002838F9" w:rsidRDefault="002838F9" w:rsidP="001C6FD8">
      <w:pPr>
        <w:ind w:firstLine="855"/>
        <w:jc w:val="both"/>
        <w:rPr>
          <w:rFonts w:ascii="Arial" w:hAnsi="Arial" w:cs="Arial"/>
          <w:b/>
          <w:i/>
        </w:rPr>
      </w:pPr>
    </w:p>
    <w:p w:rsidR="009014A7" w:rsidRDefault="009014A7" w:rsidP="003809E7">
      <w:pPr>
        <w:jc w:val="both"/>
        <w:rPr>
          <w:rFonts w:ascii="Arial" w:hAnsi="Arial" w:cs="Arial"/>
          <w:b/>
          <w:i/>
        </w:rPr>
      </w:pPr>
    </w:p>
    <w:p w:rsidR="009014A7" w:rsidRDefault="009014A7" w:rsidP="009014A7">
      <w:pPr>
        <w:ind w:firstLine="855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Подраздел 0412</w:t>
      </w:r>
    </w:p>
    <w:p w:rsidR="009014A7" w:rsidRDefault="009014A7" w:rsidP="009014A7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</w:rPr>
      </w:pPr>
    </w:p>
    <w:p w:rsidR="009014A7" w:rsidRPr="00286F85" w:rsidRDefault="009014A7" w:rsidP="009014A7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>По данному подразделу предусмотрены расходы на программу «Энергосбережение и повышение энергетической эффективности муниципального образования «</w:t>
      </w:r>
      <w:proofErr w:type="spellStart"/>
      <w:r w:rsidRPr="00286F85">
        <w:rPr>
          <w:rFonts w:ascii="Arial" w:hAnsi="Arial" w:cs="Arial"/>
          <w:sz w:val="22"/>
          <w:szCs w:val="22"/>
        </w:rPr>
        <w:t>Рыбино-Будский</w:t>
      </w:r>
      <w:proofErr w:type="spellEnd"/>
      <w:r w:rsidRPr="00286F85">
        <w:rPr>
          <w:rFonts w:ascii="Arial" w:hAnsi="Arial" w:cs="Arial"/>
          <w:sz w:val="22"/>
          <w:szCs w:val="22"/>
        </w:rPr>
        <w:t xml:space="preserve"> сельсовет»» подпрограмма «Энергосбережение и повышение энергетической эффективности муниципального образования «</w:t>
      </w:r>
      <w:proofErr w:type="spellStart"/>
      <w:r w:rsidRPr="00286F85">
        <w:rPr>
          <w:rFonts w:ascii="Arial" w:hAnsi="Arial" w:cs="Arial"/>
          <w:sz w:val="22"/>
          <w:szCs w:val="22"/>
        </w:rPr>
        <w:t>Рыбино-Будский</w:t>
      </w:r>
      <w:proofErr w:type="spellEnd"/>
      <w:r w:rsidRPr="00286F85">
        <w:rPr>
          <w:rFonts w:ascii="Arial" w:hAnsi="Arial" w:cs="Arial"/>
          <w:sz w:val="22"/>
          <w:szCs w:val="22"/>
        </w:rPr>
        <w:t xml:space="preserve"> сельсовет»».</w:t>
      </w:r>
    </w:p>
    <w:p w:rsidR="009014A7" w:rsidRPr="00286F85" w:rsidRDefault="009014A7" w:rsidP="009014A7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 xml:space="preserve"> На реализацию этой программы запланировано средств бюджета:</w:t>
      </w:r>
    </w:p>
    <w:p w:rsidR="009014A7" w:rsidRPr="00286F85" w:rsidRDefault="00CE3262" w:rsidP="009014A7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2020-2022</w:t>
      </w:r>
      <w:r w:rsidR="009014A7">
        <w:rPr>
          <w:rFonts w:ascii="Arial" w:hAnsi="Arial" w:cs="Arial"/>
          <w:sz w:val="22"/>
          <w:szCs w:val="22"/>
        </w:rPr>
        <w:t>гг.</w:t>
      </w:r>
      <w:r w:rsidR="00AA1E29">
        <w:rPr>
          <w:rFonts w:ascii="Arial" w:hAnsi="Arial" w:cs="Arial"/>
          <w:sz w:val="22"/>
          <w:szCs w:val="22"/>
        </w:rPr>
        <w:t>-</w:t>
      </w:r>
      <w:r w:rsidR="00AA1E29" w:rsidRPr="00B16B82">
        <w:rPr>
          <w:rFonts w:ascii="Arial" w:hAnsi="Arial" w:cs="Arial"/>
          <w:b/>
          <w:sz w:val="22"/>
          <w:szCs w:val="22"/>
        </w:rPr>
        <w:t>100</w:t>
      </w:r>
      <w:r w:rsidR="009014A7" w:rsidRPr="00B16B82">
        <w:rPr>
          <w:rFonts w:ascii="Arial" w:hAnsi="Arial" w:cs="Arial"/>
          <w:b/>
          <w:sz w:val="22"/>
          <w:szCs w:val="22"/>
        </w:rPr>
        <w:t>00</w:t>
      </w:r>
      <w:r w:rsidR="009014A7" w:rsidRPr="00286F85">
        <w:rPr>
          <w:rFonts w:ascii="Arial" w:hAnsi="Arial" w:cs="Arial"/>
          <w:sz w:val="22"/>
          <w:szCs w:val="22"/>
        </w:rPr>
        <w:t>рублей,</w:t>
      </w:r>
    </w:p>
    <w:p w:rsidR="002838F9" w:rsidRDefault="002838F9" w:rsidP="00262F08">
      <w:pPr>
        <w:autoSpaceDE w:val="0"/>
        <w:autoSpaceDN w:val="0"/>
        <w:adjustRightInd w:val="0"/>
        <w:ind w:firstLine="684"/>
        <w:jc w:val="both"/>
        <w:rPr>
          <w:rFonts w:ascii="Arial" w:hAnsi="Arial" w:cs="Arial"/>
        </w:rPr>
      </w:pPr>
    </w:p>
    <w:p w:rsidR="002838F9" w:rsidRPr="00CD6932" w:rsidRDefault="002838F9" w:rsidP="00CD6932">
      <w:pPr>
        <w:rPr>
          <w:rFonts w:ascii="Arial" w:hAnsi="Arial" w:cs="Arial"/>
          <w:b/>
        </w:rPr>
      </w:pPr>
      <w:r w:rsidRPr="00CD6932">
        <w:rPr>
          <w:rFonts w:ascii="Arial" w:hAnsi="Arial" w:cs="Arial"/>
          <w:b/>
        </w:rPr>
        <w:t xml:space="preserve">            Раздел 0500 «Жилищно-коммунальное хозяйство»</w:t>
      </w:r>
    </w:p>
    <w:p w:rsidR="002838F9" w:rsidRDefault="002838F9" w:rsidP="001C6FD8">
      <w:pPr>
        <w:pStyle w:val="a4"/>
        <w:ind w:firstLine="684"/>
        <w:rPr>
          <w:rFonts w:ascii="Arial" w:hAnsi="Arial" w:cs="Arial"/>
          <w:b/>
          <w:i/>
          <w:color w:val="000000"/>
        </w:rPr>
      </w:pPr>
    </w:p>
    <w:p w:rsidR="002838F9" w:rsidRDefault="002838F9" w:rsidP="001C6FD8">
      <w:pPr>
        <w:pStyle w:val="a4"/>
        <w:ind w:firstLine="684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Подраздел 0503 «Благоустройство»</w:t>
      </w:r>
    </w:p>
    <w:p w:rsidR="002838F9" w:rsidRPr="00286F85" w:rsidRDefault="002838F9" w:rsidP="001C6FD8">
      <w:pPr>
        <w:ind w:firstLine="912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>По данному подразделу планируются расходы местного бюджета на внешнее благоустройство территории муниципального образования, включая расходы на уличное освещение, озеленение, расходы, связанные с содержанием и уборкой территорий улиц, площадей, а также иные расходы по содер</w:t>
      </w:r>
      <w:r w:rsidR="009014A7">
        <w:rPr>
          <w:rFonts w:ascii="Arial" w:hAnsi="Arial" w:cs="Arial"/>
          <w:sz w:val="22"/>
          <w:szCs w:val="22"/>
        </w:rPr>
        <w:t>жанию объектов благоустройства.</w:t>
      </w:r>
    </w:p>
    <w:p w:rsidR="002838F9" w:rsidRPr="00B16B82" w:rsidRDefault="00CE3262" w:rsidP="001C6FD8">
      <w:pPr>
        <w:jc w:val="both"/>
        <w:rPr>
          <w:rFonts w:ascii="Arial" w:hAnsi="Arial" w:cs="Arial"/>
          <w:b/>
          <w:sz w:val="22"/>
          <w:szCs w:val="22"/>
        </w:rPr>
      </w:pPr>
      <w:r w:rsidRPr="00CE3262">
        <w:rPr>
          <w:rFonts w:ascii="Arial" w:hAnsi="Arial" w:cs="Arial"/>
          <w:color w:val="FF0000"/>
          <w:sz w:val="22"/>
          <w:szCs w:val="22"/>
        </w:rPr>
        <w:t xml:space="preserve"> </w:t>
      </w:r>
      <w:r w:rsidRPr="00B16B82">
        <w:rPr>
          <w:rFonts w:ascii="Arial" w:hAnsi="Arial" w:cs="Arial"/>
          <w:b/>
          <w:sz w:val="22"/>
          <w:szCs w:val="22"/>
        </w:rPr>
        <w:t>На 2020</w:t>
      </w:r>
      <w:r w:rsidR="00B16B82" w:rsidRPr="00B16B82">
        <w:rPr>
          <w:rFonts w:ascii="Arial" w:hAnsi="Arial" w:cs="Arial"/>
          <w:b/>
          <w:sz w:val="22"/>
          <w:szCs w:val="22"/>
        </w:rPr>
        <w:t xml:space="preserve">-2022 </w:t>
      </w:r>
      <w:proofErr w:type="spellStart"/>
      <w:proofErr w:type="gramStart"/>
      <w:r w:rsidR="00B16B82" w:rsidRPr="00B16B82">
        <w:rPr>
          <w:rFonts w:ascii="Arial" w:hAnsi="Arial" w:cs="Arial"/>
          <w:b/>
          <w:sz w:val="22"/>
          <w:szCs w:val="22"/>
        </w:rPr>
        <w:t>гг</w:t>
      </w:r>
      <w:proofErr w:type="spellEnd"/>
      <w:proofErr w:type="gramEnd"/>
      <w:r w:rsidR="003809E7" w:rsidRPr="00B16B82">
        <w:rPr>
          <w:rFonts w:ascii="Arial" w:hAnsi="Arial" w:cs="Arial"/>
          <w:b/>
          <w:sz w:val="22"/>
          <w:szCs w:val="22"/>
        </w:rPr>
        <w:t xml:space="preserve"> -</w:t>
      </w:r>
      <w:r w:rsidR="002838F9" w:rsidRPr="00B16B82">
        <w:rPr>
          <w:rFonts w:ascii="Arial" w:hAnsi="Arial" w:cs="Arial"/>
          <w:b/>
          <w:sz w:val="22"/>
          <w:szCs w:val="22"/>
        </w:rPr>
        <w:t xml:space="preserve"> п</w:t>
      </w:r>
      <w:r w:rsidR="009014A7" w:rsidRPr="00B16B82">
        <w:rPr>
          <w:rFonts w:ascii="Arial" w:hAnsi="Arial" w:cs="Arial"/>
          <w:b/>
          <w:sz w:val="22"/>
          <w:szCs w:val="22"/>
        </w:rPr>
        <w:t xml:space="preserve">редусмотрены расходы в сумме </w:t>
      </w:r>
      <w:r w:rsidR="00B16B82" w:rsidRPr="00B16B82">
        <w:rPr>
          <w:rFonts w:ascii="Arial" w:hAnsi="Arial" w:cs="Arial"/>
          <w:b/>
          <w:sz w:val="22"/>
          <w:szCs w:val="22"/>
        </w:rPr>
        <w:t>358000</w:t>
      </w:r>
      <w:r w:rsidR="00B40A54" w:rsidRPr="00B16B82">
        <w:rPr>
          <w:rFonts w:ascii="Arial" w:hAnsi="Arial" w:cs="Arial"/>
          <w:b/>
          <w:sz w:val="22"/>
          <w:szCs w:val="22"/>
        </w:rPr>
        <w:t>,00</w:t>
      </w:r>
      <w:r w:rsidR="002838F9" w:rsidRPr="00B16B82">
        <w:rPr>
          <w:rFonts w:ascii="Arial" w:hAnsi="Arial" w:cs="Arial"/>
          <w:b/>
          <w:sz w:val="22"/>
          <w:szCs w:val="22"/>
        </w:rPr>
        <w:t xml:space="preserve"> рублей.</w:t>
      </w:r>
    </w:p>
    <w:p w:rsidR="003809E7" w:rsidRPr="00CE3262" w:rsidRDefault="00CE3262" w:rsidP="00B16B82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CE3262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2838F9" w:rsidRDefault="002838F9" w:rsidP="001C6FD8">
      <w:pPr>
        <w:pStyle w:val="a4"/>
        <w:ind w:firstLine="684"/>
        <w:rPr>
          <w:rFonts w:ascii="Arial" w:hAnsi="Arial" w:cs="Arial"/>
          <w:b/>
          <w:i/>
        </w:rPr>
      </w:pPr>
    </w:p>
    <w:p w:rsidR="002838F9" w:rsidRDefault="002838F9" w:rsidP="001C6FD8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Раздел 0800 «Культура и кинематография»</w:t>
      </w:r>
    </w:p>
    <w:p w:rsidR="002838F9" w:rsidRDefault="002838F9" w:rsidP="001C6FD8">
      <w:pPr>
        <w:jc w:val="center"/>
        <w:rPr>
          <w:rFonts w:ascii="Arial" w:hAnsi="Arial" w:cs="Arial"/>
          <w:b/>
          <w:i/>
        </w:rPr>
      </w:pPr>
    </w:p>
    <w:p w:rsidR="002838F9" w:rsidRPr="00B16B82" w:rsidRDefault="002838F9" w:rsidP="00B16B82">
      <w:pPr>
        <w:jc w:val="center"/>
        <w:rPr>
          <w:rFonts w:ascii="Arial" w:hAnsi="Arial" w:cs="Arial"/>
          <w:b/>
          <w:i/>
        </w:rPr>
      </w:pPr>
      <w:r w:rsidRPr="003427FC">
        <w:rPr>
          <w:rFonts w:ascii="Arial" w:hAnsi="Arial" w:cs="Arial"/>
          <w:b/>
          <w:i/>
        </w:rPr>
        <w:t>Подраздел 0801 «Культура»</w:t>
      </w:r>
    </w:p>
    <w:p w:rsidR="002838F9" w:rsidRPr="00286F85" w:rsidRDefault="002838F9" w:rsidP="00515ABD">
      <w:pPr>
        <w:pStyle w:val="a4"/>
        <w:ind w:firstLine="684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 xml:space="preserve">По данному подразделу планируются расходы на создание условий для организации досуга и обеспечение жителей услугами организаций культуры, </w:t>
      </w:r>
    </w:p>
    <w:p w:rsidR="002838F9" w:rsidRDefault="002838F9" w:rsidP="00515ABD">
      <w:pPr>
        <w:pStyle w:val="a4"/>
        <w:ind w:firstLine="567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 xml:space="preserve">  по заработной плате исходя из штатного расписания муниципальных казенных учреждений культуры, </w:t>
      </w:r>
    </w:p>
    <w:p w:rsidR="0037530D" w:rsidRPr="00286F85" w:rsidRDefault="0037530D" w:rsidP="00446FD9">
      <w:pPr>
        <w:pStyle w:val="a4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 2020 год 3,15*29717,8*12= </w:t>
      </w:r>
      <w:r w:rsidR="00D67D5A">
        <w:rPr>
          <w:rFonts w:ascii="Arial" w:hAnsi="Arial" w:cs="Arial"/>
          <w:sz w:val="22"/>
          <w:szCs w:val="22"/>
        </w:rPr>
        <w:t>1123332,84</w:t>
      </w:r>
    </w:p>
    <w:p w:rsidR="002838F9" w:rsidRDefault="002838F9" w:rsidP="00446FD9">
      <w:pPr>
        <w:pStyle w:val="a4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 xml:space="preserve">- по начислениям на оплату труда – исходя из норматива </w:t>
      </w:r>
      <w:r w:rsidR="00D67D5A">
        <w:rPr>
          <w:rFonts w:ascii="Arial" w:hAnsi="Arial" w:cs="Arial"/>
          <w:sz w:val="22"/>
          <w:szCs w:val="22"/>
        </w:rPr>
        <w:t>30,2%- 339246,56</w:t>
      </w:r>
    </w:p>
    <w:p w:rsidR="00446FD9" w:rsidRPr="00286F85" w:rsidRDefault="00446FD9" w:rsidP="00446FD9">
      <w:pPr>
        <w:pStyle w:val="a4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 2021 год 3,15*31576*12= 1193572,80</w:t>
      </w:r>
    </w:p>
    <w:p w:rsidR="00446FD9" w:rsidRPr="00286F85" w:rsidRDefault="00446FD9" w:rsidP="00446FD9">
      <w:pPr>
        <w:pStyle w:val="a4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 xml:space="preserve">- по начислениям на оплату труда – исходя из норматива </w:t>
      </w:r>
      <w:r>
        <w:rPr>
          <w:rFonts w:ascii="Arial" w:hAnsi="Arial" w:cs="Arial"/>
          <w:sz w:val="22"/>
          <w:szCs w:val="22"/>
        </w:rPr>
        <w:t>30,2%- 360459,2</w:t>
      </w:r>
    </w:p>
    <w:p w:rsidR="00446FD9" w:rsidRPr="00286F85" w:rsidRDefault="00446FD9" w:rsidP="00446FD9">
      <w:pPr>
        <w:pStyle w:val="a4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 2022 год 3,15*33441,1*12= 1264073,58</w:t>
      </w:r>
    </w:p>
    <w:p w:rsidR="002838F9" w:rsidRPr="00286F85" w:rsidRDefault="00446FD9" w:rsidP="00B16B82">
      <w:pPr>
        <w:pStyle w:val="a4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 xml:space="preserve">- по начислениям на оплату труда – исходя из норматива </w:t>
      </w:r>
      <w:r>
        <w:rPr>
          <w:rFonts w:ascii="Arial" w:hAnsi="Arial" w:cs="Arial"/>
          <w:sz w:val="22"/>
          <w:szCs w:val="22"/>
        </w:rPr>
        <w:t>30,2%- 381750,42</w:t>
      </w:r>
    </w:p>
    <w:p w:rsidR="003809E7" w:rsidRPr="00B16B82" w:rsidRDefault="0021595C" w:rsidP="003809E7">
      <w:pPr>
        <w:jc w:val="both"/>
        <w:rPr>
          <w:rFonts w:ascii="Arial" w:hAnsi="Arial" w:cs="Arial"/>
          <w:sz w:val="22"/>
          <w:szCs w:val="22"/>
        </w:rPr>
      </w:pPr>
      <w:r w:rsidRPr="002159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B16B82">
        <w:rPr>
          <w:rFonts w:ascii="Arial" w:hAnsi="Arial" w:cs="Arial"/>
          <w:sz w:val="22"/>
          <w:szCs w:val="22"/>
        </w:rPr>
        <w:t>На 2020</w:t>
      </w:r>
      <w:r w:rsidR="003809E7" w:rsidRPr="00B16B82">
        <w:rPr>
          <w:rFonts w:ascii="Arial" w:hAnsi="Arial" w:cs="Arial"/>
          <w:sz w:val="22"/>
          <w:szCs w:val="22"/>
        </w:rPr>
        <w:t xml:space="preserve"> год - предусм</w:t>
      </w:r>
      <w:r w:rsidR="00227246" w:rsidRPr="00B16B82">
        <w:rPr>
          <w:rFonts w:ascii="Arial" w:hAnsi="Arial" w:cs="Arial"/>
          <w:sz w:val="22"/>
          <w:szCs w:val="22"/>
        </w:rPr>
        <w:t xml:space="preserve">отрены расходы в сумме </w:t>
      </w:r>
      <w:r w:rsidR="00AA1E29" w:rsidRPr="00B16B82">
        <w:rPr>
          <w:rFonts w:ascii="Arial" w:hAnsi="Arial" w:cs="Arial"/>
          <w:sz w:val="22"/>
          <w:szCs w:val="22"/>
        </w:rPr>
        <w:t>–</w:t>
      </w:r>
      <w:r w:rsidR="00227246" w:rsidRPr="00B16B82">
        <w:rPr>
          <w:rFonts w:ascii="Arial" w:hAnsi="Arial" w:cs="Arial"/>
          <w:sz w:val="22"/>
          <w:szCs w:val="22"/>
        </w:rPr>
        <w:t xml:space="preserve"> </w:t>
      </w:r>
      <w:r w:rsidR="00B16B82" w:rsidRPr="00B16B82">
        <w:rPr>
          <w:rFonts w:ascii="Arial" w:hAnsi="Arial" w:cs="Arial"/>
          <w:sz w:val="22"/>
          <w:szCs w:val="22"/>
        </w:rPr>
        <w:t>2 258 580</w:t>
      </w:r>
      <w:r w:rsidR="00AA1E29" w:rsidRPr="00B16B82">
        <w:rPr>
          <w:rFonts w:ascii="Arial" w:hAnsi="Arial" w:cs="Arial"/>
          <w:sz w:val="22"/>
          <w:szCs w:val="22"/>
        </w:rPr>
        <w:t xml:space="preserve"> </w:t>
      </w:r>
      <w:r w:rsidR="003809E7" w:rsidRPr="00B16B82">
        <w:rPr>
          <w:rFonts w:ascii="Arial" w:hAnsi="Arial" w:cs="Arial"/>
          <w:sz w:val="22"/>
          <w:szCs w:val="22"/>
        </w:rPr>
        <w:t>рублей.</w:t>
      </w:r>
    </w:p>
    <w:p w:rsidR="003809E7" w:rsidRPr="00B16B82" w:rsidRDefault="0021595C" w:rsidP="003809E7">
      <w:pPr>
        <w:jc w:val="both"/>
        <w:rPr>
          <w:rFonts w:ascii="Arial" w:hAnsi="Arial" w:cs="Arial"/>
          <w:sz w:val="22"/>
          <w:szCs w:val="22"/>
        </w:rPr>
      </w:pPr>
      <w:r w:rsidRPr="00B16B82">
        <w:rPr>
          <w:rFonts w:ascii="Arial" w:hAnsi="Arial" w:cs="Arial"/>
          <w:sz w:val="22"/>
          <w:szCs w:val="22"/>
        </w:rPr>
        <w:t xml:space="preserve"> На 2021</w:t>
      </w:r>
      <w:r w:rsidR="003809E7" w:rsidRPr="00B16B82">
        <w:rPr>
          <w:rFonts w:ascii="Arial" w:hAnsi="Arial" w:cs="Arial"/>
          <w:sz w:val="22"/>
          <w:szCs w:val="22"/>
        </w:rPr>
        <w:t xml:space="preserve"> год - предусмотрены расходы в </w:t>
      </w:r>
      <w:r w:rsidR="00227246" w:rsidRPr="00B16B82">
        <w:rPr>
          <w:rFonts w:ascii="Arial" w:hAnsi="Arial" w:cs="Arial"/>
          <w:sz w:val="22"/>
          <w:szCs w:val="22"/>
        </w:rPr>
        <w:t xml:space="preserve">сумме </w:t>
      </w:r>
      <w:r w:rsidR="00AA1E29" w:rsidRPr="00B16B82">
        <w:rPr>
          <w:rFonts w:ascii="Arial" w:hAnsi="Arial" w:cs="Arial"/>
          <w:sz w:val="22"/>
          <w:szCs w:val="22"/>
        </w:rPr>
        <w:t>–</w:t>
      </w:r>
      <w:r w:rsidR="00227246" w:rsidRPr="00B16B82">
        <w:rPr>
          <w:rFonts w:ascii="Arial" w:hAnsi="Arial" w:cs="Arial"/>
          <w:sz w:val="22"/>
          <w:szCs w:val="22"/>
        </w:rPr>
        <w:t xml:space="preserve"> 2</w:t>
      </w:r>
      <w:r w:rsidR="00B16B82" w:rsidRPr="00B16B82">
        <w:rPr>
          <w:rFonts w:ascii="Arial" w:hAnsi="Arial" w:cs="Arial"/>
          <w:sz w:val="22"/>
          <w:szCs w:val="22"/>
        </w:rPr>
        <w:t xml:space="preserve"> 350 032 </w:t>
      </w:r>
      <w:r w:rsidR="003809E7" w:rsidRPr="00B16B82">
        <w:rPr>
          <w:rFonts w:ascii="Arial" w:hAnsi="Arial" w:cs="Arial"/>
          <w:sz w:val="22"/>
          <w:szCs w:val="22"/>
        </w:rPr>
        <w:t>рублей.</w:t>
      </w:r>
    </w:p>
    <w:p w:rsidR="003809E7" w:rsidRPr="00B16B82" w:rsidRDefault="0021595C" w:rsidP="003809E7">
      <w:pPr>
        <w:jc w:val="both"/>
        <w:rPr>
          <w:rFonts w:ascii="Arial" w:hAnsi="Arial" w:cs="Arial"/>
          <w:sz w:val="22"/>
          <w:szCs w:val="22"/>
        </w:rPr>
      </w:pPr>
      <w:r w:rsidRPr="00B16B82">
        <w:rPr>
          <w:rFonts w:ascii="Arial" w:hAnsi="Arial" w:cs="Arial"/>
          <w:sz w:val="22"/>
          <w:szCs w:val="22"/>
        </w:rPr>
        <w:t xml:space="preserve"> На 2022</w:t>
      </w:r>
      <w:r w:rsidR="003809E7" w:rsidRPr="00B16B82">
        <w:rPr>
          <w:rFonts w:ascii="Arial" w:hAnsi="Arial" w:cs="Arial"/>
          <w:sz w:val="22"/>
          <w:szCs w:val="22"/>
        </w:rPr>
        <w:t xml:space="preserve"> год - предусмотрены расходы в сумме </w:t>
      </w:r>
      <w:r w:rsidR="00AA1E29" w:rsidRPr="00B16B82">
        <w:rPr>
          <w:rFonts w:ascii="Arial" w:hAnsi="Arial" w:cs="Arial"/>
          <w:sz w:val="22"/>
          <w:szCs w:val="22"/>
        </w:rPr>
        <w:t>–</w:t>
      </w:r>
      <w:r w:rsidR="003809E7" w:rsidRPr="00B16B82">
        <w:rPr>
          <w:rFonts w:ascii="Arial" w:hAnsi="Arial" w:cs="Arial"/>
          <w:sz w:val="22"/>
          <w:szCs w:val="22"/>
        </w:rPr>
        <w:t xml:space="preserve"> </w:t>
      </w:r>
      <w:r w:rsidR="00B16B82" w:rsidRPr="00B16B82">
        <w:rPr>
          <w:rFonts w:ascii="Arial" w:hAnsi="Arial" w:cs="Arial"/>
          <w:sz w:val="22"/>
          <w:szCs w:val="22"/>
        </w:rPr>
        <w:t>2 441 824</w:t>
      </w:r>
      <w:r w:rsidR="003809E7" w:rsidRPr="00B16B82">
        <w:rPr>
          <w:rFonts w:ascii="Arial" w:hAnsi="Arial" w:cs="Arial"/>
          <w:sz w:val="22"/>
          <w:szCs w:val="22"/>
        </w:rPr>
        <w:t xml:space="preserve"> рублей.</w:t>
      </w:r>
    </w:p>
    <w:p w:rsidR="002838F9" w:rsidRDefault="002838F9" w:rsidP="001C6FD8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15"/>
        </w:rPr>
      </w:pPr>
    </w:p>
    <w:p w:rsidR="002838F9" w:rsidRPr="00942246" w:rsidRDefault="002838F9" w:rsidP="001C6FD8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15"/>
        </w:rPr>
      </w:pPr>
      <w:r>
        <w:rPr>
          <w:rFonts w:ascii="Arial" w:hAnsi="Arial" w:cs="Arial"/>
          <w:b/>
          <w:bCs/>
          <w:color w:val="000000"/>
          <w:spacing w:val="-15"/>
        </w:rPr>
        <w:t>Раздел 1000 «Социальная политика»</w:t>
      </w: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5F7558">
      <w:pPr>
        <w:jc w:val="center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  <w:i/>
        </w:rPr>
        <w:t>Подраздел 1001 «Пенсионное обеспечение»</w:t>
      </w:r>
    </w:p>
    <w:p w:rsidR="002838F9" w:rsidRPr="00286F85" w:rsidRDefault="002838F9" w:rsidP="005F755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>По данному подразделу плани</w:t>
      </w:r>
      <w:r w:rsidR="0021595C">
        <w:rPr>
          <w:rFonts w:ascii="Arial" w:hAnsi="Arial" w:cs="Arial"/>
          <w:sz w:val="22"/>
          <w:szCs w:val="22"/>
        </w:rPr>
        <w:t>руются расходы на выплату пенсии</w:t>
      </w:r>
      <w:r w:rsidRPr="00286F85">
        <w:rPr>
          <w:rFonts w:ascii="Arial" w:hAnsi="Arial" w:cs="Arial"/>
          <w:sz w:val="22"/>
          <w:szCs w:val="22"/>
        </w:rPr>
        <w:t xml:space="preserve"> </w:t>
      </w:r>
      <w:r w:rsidR="0021595C">
        <w:rPr>
          <w:rFonts w:ascii="Arial" w:hAnsi="Arial" w:cs="Arial"/>
          <w:sz w:val="22"/>
          <w:szCs w:val="22"/>
        </w:rPr>
        <w:t xml:space="preserve">главе и пенсии </w:t>
      </w:r>
      <w:r w:rsidRPr="00286F85">
        <w:rPr>
          <w:rFonts w:ascii="Arial" w:hAnsi="Arial" w:cs="Arial"/>
          <w:sz w:val="22"/>
          <w:szCs w:val="22"/>
        </w:rPr>
        <w:t>за выслугу лет и доплаты к пенсии  муниципальным служащим в сумме:</w:t>
      </w:r>
    </w:p>
    <w:p w:rsidR="002838F9" w:rsidRPr="00286F85" w:rsidRDefault="0021595C" w:rsidP="007210CB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2020-2022</w:t>
      </w:r>
      <w:r w:rsidR="009014A7">
        <w:rPr>
          <w:rFonts w:ascii="Arial" w:hAnsi="Arial" w:cs="Arial"/>
          <w:sz w:val="22"/>
          <w:szCs w:val="22"/>
        </w:rPr>
        <w:t xml:space="preserve"> </w:t>
      </w:r>
      <w:r w:rsidR="002838F9" w:rsidRPr="00286F85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а- 330161</w:t>
      </w:r>
      <w:r w:rsidR="002838F9" w:rsidRPr="00286F85">
        <w:rPr>
          <w:rFonts w:ascii="Arial" w:hAnsi="Arial" w:cs="Arial"/>
          <w:sz w:val="22"/>
          <w:szCs w:val="22"/>
        </w:rPr>
        <w:t xml:space="preserve"> рублей.</w:t>
      </w:r>
    </w:p>
    <w:p w:rsidR="002838F9" w:rsidRPr="00286F85" w:rsidRDefault="002838F9" w:rsidP="007210CB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9D0F75" w:rsidRDefault="009D0F75" w:rsidP="007210CB">
      <w:pPr>
        <w:ind w:firstLine="709"/>
        <w:jc w:val="both"/>
        <w:rPr>
          <w:b/>
          <w:bCs/>
          <w:sz w:val="28"/>
          <w:szCs w:val="28"/>
        </w:rPr>
      </w:pPr>
    </w:p>
    <w:p w:rsidR="002838F9" w:rsidRDefault="002838F9" w:rsidP="007210CB">
      <w:pPr>
        <w:ind w:firstLine="709"/>
        <w:jc w:val="both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>Раздел 1100 «Физическая культура и спорт»</w:t>
      </w:r>
    </w:p>
    <w:p w:rsidR="002838F9" w:rsidRDefault="002838F9" w:rsidP="005F7558">
      <w:pPr>
        <w:shd w:val="clear" w:color="auto" w:fill="FFFFFF"/>
        <w:spacing w:before="331" w:line="317" w:lineRule="exact"/>
        <w:ind w:left="684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Подраздел 1102 « Массовый спорт»</w:t>
      </w:r>
    </w:p>
    <w:p w:rsidR="0021595C" w:rsidRDefault="0021595C" w:rsidP="005F755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2838F9" w:rsidRPr="00286F85" w:rsidRDefault="002838F9" w:rsidP="005F7558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86F85">
        <w:rPr>
          <w:rFonts w:ascii="Arial" w:hAnsi="Arial" w:cs="Arial"/>
          <w:sz w:val="22"/>
          <w:szCs w:val="22"/>
        </w:rPr>
        <w:t xml:space="preserve">По данному подразделу планируются расходы местного бюджета на мероприятия </w:t>
      </w:r>
      <w:r w:rsidR="0021595C">
        <w:rPr>
          <w:rFonts w:ascii="Arial" w:hAnsi="Arial" w:cs="Arial"/>
          <w:sz w:val="22"/>
          <w:szCs w:val="22"/>
        </w:rPr>
        <w:t xml:space="preserve"> по муниципальной программе</w:t>
      </w:r>
      <w:r w:rsidR="0021595C" w:rsidRPr="0021595C">
        <w:rPr>
          <w:rFonts w:ascii="Arial" w:hAnsi="Arial" w:cs="Arial"/>
          <w:sz w:val="22"/>
          <w:szCs w:val="22"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proofErr w:type="spellStart"/>
      <w:r w:rsidR="0021595C" w:rsidRPr="0021595C">
        <w:rPr>
          <w:rFonts w:ascii="Arial" w:hAnsi="Arial" w:cs="Arial"/>
          <w:sz w:val="22"/>
          <w:szCs w:val="22"/>
        </w:rPr>
        <w:t>Р</w:t>
      </w:r>
      <w:r w:rsidR="0021595C">
        <w:rPr>
          <w:rFonts w:ascii="Arial" w:hAnsi="Arial" w:cs="Arial"/>
          <w:sz w:val="22"/>
          <w:szCs w:val="22"/>
        </w:rPr>
        <w:t>ыбино-Будском</w:t>
      </w:r>
      <w:proofErr w:type="spellEnd"/>
      <w:r w:rsidR="0021595C">
        <w:rPr>
          <w:rFonts w:ascii="Arial" w:hAnsi="Arial" w:cs="Arial"/>
          <w:sz w:val="22"/>
          <w:szCs w:val="22"/>
        </w:rPr>
        <w:t xml:space="preserve"> сельсовете на 2020-2022</w:t>
      </w:r>
      <w:r w:rsidR="0021595C" w:rsidRPr="0021595C">
        <w:rPr>
          <w:rFonts w:ascii="Arial" w:hAnsi="Arial" w:cs="Arial"/>
          <w:sz w:val="22"/>
          <w:szCs w:val="22"/>
        </w:rPr>
        <w:t xml:space="preserve"> годы</w:t>
      </w:r>
      <w:proofErr w:type="gramStart"/>
      <w:r w:rsidR="0021595C" w:rsidRPr="0021595C">
        <w:rPr>
          <w:rFonts w:ascii="Arial" w:hAnsi="Arial" w:cs="Arial"/>
          <w:sz w:val="22"/>
          <w:szCs w:val="22"/>
        </w:rPr>
        <w:t>»</w:t>
      </w:r>
      <w:r w:rsidRPr="00286F85">
        <w:rPr>
          <w:rFonts w:ascii="Arial" w:hAnsi="Arial" w:cs="Arial"/>
          <w:sz w:val="22"/>
          <w:szCs w:val="22"/>
        </w:rPr>
        <w:t>в</w:t>
      </w:r>
      <w:proofErr w:type="gramEnd"/>
      <w:r w:rsidRPr="00286F85">
        <w:rPr>
          <w:rFonts w:ascii="Arial" w:hAnsi="Arial" w:cs="Arial"/>
          <w:sz w:val="22"/>
          <w:szCs w:val="22"/>
        </w:rPr>
        <w:t xml:space="preserve"> области физической культуры и спорта. Объем расходов планируется </w:t>
      </w:r>
      <w:r w:rsidR="00AA1E29">
        <w:rPr>
          <w:rFonts w:ascii="Arial" w:hAnsi="Arial" w:cs="Arial"/>
          <w:sz w:val="22"/>
          <w:szCs w:val="22"/>
        </w:rPr>
        <w:t xml:space="preserve">в </w:t>
      </w:r>
      <w:r w:rsidR="00CA62F7">
        <w:rPr>
          <w:rFonts w:ascii="Arial" w:hAnsi="Arial" w:cs="Arial"/>
          <w:sz w:val="22"/>
          <w:szCs w:val="22"/>
        </w:rPr>
        <w:t>2020-2022</w:t>
      </w:r>
      <w:r w:rsidR="009014A7">
        <w:rPr>
          <w:rFonts w:ascii="Arial" w:hAnsi="Arial" w:cs="Arial"/>
          <w:sz w:val="22"/>
          <w:szCs w:val="22"/>
        </w:rPr>
        <w:t xml:space="preserve"> годах</w:t>
      </w:r>
      <w:r w:rsidRPr="00286F85">
        <w:rPr>
          <w:rFonts w:ascii="Arial" w:hAnsi="Arial" w:cs="Arial"/>
          <w:sz w:val="22"/>
          <w:szCs w:val="22"/>
        </w:rPr>
        <w:t xml:space="preserve"> </w:t>
      </w:r>
      <w:r w:rsidR="00AA1E29">
        <w:rPr>
          <w:rFonts w:ascii="Arial" w:hAnsi="Arial" w:cs="Arial"/>
          <w:sz w:val="22"/>
          <w:szCs w:val="22"/>
        </w:rPr>
        <w:t>–</w:t>
      </w:r>
      <w:r w:rsidR="003809E7">
        <w:rPr>
          <w:rFonts w:ascii="Arial" w:hAnsi="Arial" w:cs="Arial"/>
          <w:sz w:val="22"/>
          <w:szCs w:val="22"/>
        </w:rPr>
        <w:t xml:space="preserve"> </w:t>
      </w:r>
      <w:r w:rsidR="00AA1E29">
        <w:rPr>
          <w:rFonts w:ascii="Arial" w:hAnsi="Arial" w:cs="Arial"/>
          <w:sz w:val="22"/>
          <w:szCs w:val="22"/>
        </w:rPr>
        <w:t xml:space="preserve">45 </w:t>
      </w:r>
      <w:r w:rsidRPr="00286F85">
        <w:rPr>
          <w:rFonts w:ascii="Arial" w:hAnsi="Arial" w:cs="Arial"/>
          <w:sz w:val="22"/>
          <w:szCs w:val="22"/>
        </w:rPr>
        <w:t>000 рублей.</w:t>
      </w:r>
    </w:p>
    <w:p w:rsidR="002838F9" w:rsidRPr="00286F85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AA1E29">
      <w:pPr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AA1E29">
      <w:pPr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B40A54">
      <w:pPr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p w:rsidR="002838F9" w:rsidRDefault="002838F9" w:rsidP="00896F4B">
      <w:pPr>
        <w:jc w:val="center"/>
        <w:rPr>
          <w:rFonts w:ascii="Arial" w:hAnsi="Arial" w:cs="Arial"/>
          <w:b/>
          <w:i/>
          <w:color w:val="000000"/>
          <w:sz w:val="22"/>
          <w:szCs w:val="22"/>
        </w:rPr>
      </w:pPr>
    </w:p>
    <w:sectPr w:rsidR="002838F9" w:rsidSect="00914AD6">
      <w:headerReference w:type="even" r:id="rId11"/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498" w:rsidRDefault="00E82498">
      <w:r>
        <w:separator/>
      </w:r>
    </w:p>
  </w:endnote>
  <w:endnote w:type="continuationSeparator" w:id="0">
    <w:p w:rsidR="00E82498" w:rsidRDefault="00E82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498" w:rsidRDefault="00E82498">
      <w:r>
        <w:separator/>
      </w:r>
    </w:p>
  </w:footnote>
  <w:footnote w:type="continuationSeparator" w:id="0">
    <w:p w:rsidR="00E82498" w:rsidRDefault="00E82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95C" w:rsidRDefault="00603EC9" w:rsidP="004C1B7A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21595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1595C" w:rsidRDefault="0021595C" w:rsidP="009238A9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95C" w:rsidRDefault="00603EC9" w:rsidP="004C1B7A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21595C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A186C">
      <w:rPr>
        <w:rStyle w:val="ae"/>
        <w:noProof/>
      </w:rPr>
      <w:t>7</w:t>
    </w:r>
    <w:r>
      <w:rPr>
        <w:rStyle w:val="ae"/>
      </w:rPr>
      <w:fldChar w:fldCharType="end"/>
    </w:r>
  </w:p>
  <w:p w:rsidR="0021595C" w:rsidRDefault="0021595C" w:rsidP="009238A9">
    <w:pPr>
      <w:pStyle w:val="ac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DFE"/>
    <w:rsid w:val="00004AE4"/>
    <w:rsid w:val="00010A9B"/>
    <w:rsid w:val="00010DEB"/>
    <w:rsid w:val="00017463"/>
    <w:rsid w:val="00024E3C"/>
    <w:rsid w:val="00025667"/>
    <w:rsid w:val="00036724"/>
    <w:rsid w:val="000452D1"/>
    <w:rsid w:val="00053314"/>
    <w:rsid w:val="00055971"/>
    <w:rsid w:val="0006558D"/>
    <w:rsid w:val="000851BB"/>
    <w:rsid w:val="00085CC5"/>
    <w:rsid w:val="00094BD4"/>
    <w:rsid w:val="000A1BFE"/>
    <w:rsid w:val="000A2297"/>
    <w:rsid w:val="000A5398"/>
    <w:rsid w:val="000B0ED3"/>
    <w:rsid w:val="000C5FB4"/>
    <w:rsid w:val="000D4CAE"/>
    <w:rsid w:val="000E512F"/>
    <w:rsid w:val="000E6DFE"/>
    <w:rsid w:val="000E7CB0"/>
    <w:rsid w:val="000F0B0B"/>
    <w:rsid w:val="000F1F3A"/>
    <w:rsid w:val="000F409C"/>
    <w:rsid w:val="000F4356"/>
    <w:rsid w:val="000F7DFF"/>
    <w:rsid w:val="0012119B"/>
    <w:rsid w:val="0012433C"/>
    <w:rsid w:val="00124ECA"/>
    <w:rsid w:val="001348A2"/>
    <w:rsid w:val="00136686"/>
    <w:rsid w:val="00142DB3"/>
    <w:rsid w:val="00146BB9"/>
    <w:rsid w:val="00161902"/>
    <w:rsid w:val="00170127"/>
    <w:rsid w:val="00172787"/>
    <w:rsid w:val="00175A91"/>
    <w:rsid w:val="00175C80"/>
    <w:rsid w:val="0018025A"/>
    <w:rsid w:val="00181956"/>
    <w:rsid w:val="001A3381"/>
    <w:rsid w:val="001C4AE0"/>
    <w:rsid w:val="001C6FD8"/>
    <w:rsid w:val="001D4E24"/>
    <w:rsid w:val="001F4003"/>
    <w:rsid w:val="001F6671"/>
    <w:rsid w:val="002000D1"/>
    <w:rsid w:val="002037EF"/>
    <w:rsid w:val="00206F52"/>
    <w:rsid w:val="0021144B"/>
    <w:rsid w:val="0021156D"/>
    <w:rsid w:val="002148CA"/>
    <w:rsid w:val="002149C6"/>
    <w:rsid w:val="0021595C"/>
    <w:rsid w:val="00226B26"/>
    <w:rsid w:val="00227246"/>
    <w:rsid w:val="002315F0"/>
    <w:rsid w:val="002322C4"/>
    <w:rsid w:val="00233114"/>
    <w:rsid w:val="00237B6B"/>
    <w:rsid w:val="00242481"/>
    <w:rsid w:val="00242708"/>
    <w:rsid w:val="00242AD3"/>
    <w:rsid w:val="00250F34"/>
    <w:rsid w:val="00262F08"/>
    <w:rsid w:val="00265119"/>
    <w:rsid w:val="00270EC9"/>
    <w:rsid w:val="002838F9"/>
    <w:rsid w:val="00285094"/>
    <w:rsid w:val="00286F85"/>
    <w:rsid w:val="002906B5"/>
    <w:rsid w:val="00290B3A"/>
    <w:rsid w:val="00293010"/>
    <w:rsid w:val="002B67A3"/>
    <w:rsid w:val="002C0EB6"/>
    <w:rsid w:val="002C2F0C"/>
    <w:rsid w:val="002C30F4"/>
    <w:rsid w:val="002C4041"/>
    <w:rsid w:val="002D4090"/>
    <w:rsid w:val="002D43FE"/>
    <w:rsid w:val="002E0898"/>
    <w:rsid w:val="002E197B"/>
    <w:rsid w:val="002E4498"/>
    <w:rsid w:val="002E6709"/>
    <w:rsid w:val="002F0CE6"/>
    <w:rsid w:val="002F4ACF"/>
    <w:rsid w:val="002F5A44"/>
    <w:rsid w:val="00313835"/>
    <w:rsid w:val="0031706B"/>
    <w:rsid w:val="00330613"/>
    <w:rsid w:val="003427FC"/>
    <w:rsid w:val="00344219"/>
    <w:rsid w:val="0035079A"/>
    <w:rsid w:val="003520CE"/>
    <w:rsid w:val="003613E0"/>
    <w:rsid w:val="00362485"/>
    <w:rsid w:val="00365048"/>
    <w:rsid w:val="0037530D"/>
    <w:rsid w:val="00377486"/>
    <w:rsid w:val="003776FA"/>
    <w:rsid w:val="00380264"/>
    <w:rsid w:val="003809E7"/>
    <w:rsid w:val="00396BE0"/>
    <w:rsid w:val="00396DFD"/>
    <w:rsid w:val="003B655C"/>
    <w:rsid w:val="003D6E5E"/>
    <w:rsid w:val="003E30EF"/>
    <w:rsid w:val="003E3552"/>
    <w:rsid w:val="003F2D55"/>
    <w:rsid w:val="003F68B0"/>
    <w:rsid w:val="00413141"/>
    <w:rsid w:val="004176B9"/>
    <w:rsid w:val="0043119E"/>
    <w:rsid w:val="00434CA8"/>
    <w:rsid w:val="004466C0"/>
    <w:rsid w:val="00446FD9"/>
    <w:rsid w:val="00457B3B"/>
    <w:rsid w:val="00460CA2"/>
    <w:rsid w:val="004660FF"/>
    <w:rsid w:val="004816FD"/>
    <w:rsid w:val="00486D68"/>
    <w:rsid w:val="004943F4"/>
    <w:rsid w:val="004A0CC2"/>
    <w:rsid w:val="004A36CE"/>
    <w:rsid w:val="004C1B7A"/>
    <w:rsid w:val="004C64A8"/>
    <w:rsid w:val="004D055D"/>
    <w:rsid w:val="004E368D"/>
    <w:rsid w:val="004E408A"/>
    <w:rsid w:val="005068E2"/>
    <w:rsid w:val="00515ABD"/>
    <w:rsid w:val="00517E0A"/>
    <w:rsid w:val="0052473B"/>
    <w:rsid w:val="00526941"/>
    <w:rsid w:val="0052722B"/>
    <w:rsid w:val="00537444"/>
    <w:rsid w:val="00545F86"/>
    <w:rsid w:val="005478C6"/>
    <w:rsid w:val="005503DA"/>
    <w:rsid w:val="0055557A"/>
    <w:rsid w:val="005658F5"/>
    <w:rsid w:val="0057057B"/>
    <w:rsid w:val="00573ABE"/>
    <w:rsid w:val="00573CA7"/>
    <w:rsid w:val="00574173"/>
    <w:rsid w:val="005833DD"/>
    <w:rsid w:val="00583759"/>
    <w:rsid w:val="00587BDA"/>
    <w:rsid w:val="00591EBF"/>
    <w:rsid w:val="00593E67"/>
    <w:rsid w:val="00595129"/>
    <w:rsid w:val="005A05C7"/>
    <w:rsid w:val="005A7C77"/>
    <w:rsid w:val="005C591C"/>
    <w:rsid w:val="005D5055"/>
    <w:rsid w:val="005E48EB"/>
    <w:rsid w:val="005E624A"/>
    <w:rsid w:val="005F7558"/>
    <w:rsid w:val="00603CD8"/>
    <w:rsid w:val="00603EC9"/>
    <w:rsid w:val="006062D0"/>
    <w:rsid w:val="00607AB3"/>
    <w:rsid w:val="00610355"/>
    <w:rsid w:val="00615EC3"/>
    <w:rsid w:val="0061632B"/>
    <w:rsid w:val="00626633"/>
    <w:rsid w:val="006351EF"/>
    <w:rsid w:val="0064768E"/>
    <w:rsid w:val="00655B56"/>
    <w:rsid w:val="0067001B"/>
    <w:rsid w:val="0067049C"/>
    <w:rsid w:val="00686F27"/>
    <w:rsid w:val="006927B6"/>
    <w:rsid w:val="006B00DA"/>
    <w:rsid w:val="006C7E11"/>
    <w:rsid w:val="006D07E9"/>
    <w:rsid w:val="006D0C42"/>
    <w:rsid w:val="006D1F29"/>
    <w:rsid w:val="006D63EF"/>
    <w:rsid w:val="006E1724"/>
    <w:rsid w:val="006E30B0"/>
    <w:rsid w:val="006E616E"/>
    <w:rsid w:val="006E7EA7"/>
    <w:rsid w:val="00700E07"/>
    <w:rsid w:val="00704CDC"/>
    <w:rsid w:val="00710206"/>
    <w:rsid w:val="00710675"/>
    <w:rsid w:val="00720AAB"/>
    <w:rsid w:val="007210CB"/>
    <w:rsid w:val="00732323"/>
    <w:rsid w:val="007359BC"/>
    <w:rsid w:val="007556D8"/>
    <w:rsid w:val="00773D09"/>
    <w:rsid w:val="00780AEE"/>
    <w:rsid w:val="00782CBF"/>
    <w:rsid w:val="00785542"/>
    <w:rsid w:val="0079031E"/>
    <w:rsid w:val="007956A5"/>
    <w:rsid w:val="007A0A5B"/>
    <w:rsid w:val="007A186C"/>
    <w:rsid w:val="007A5CC2"/>
    <w:rsid w:val="007B0326"/>
    <w:rsid w:val="007B1ABC"/>
    <w:rsid w:val="007B28A3"/>
    <w:rsid w:val="007B4832"/>
    <w:rsid w:val="007B4904"/>
    <w:rsid w:val="007C04E7"/>
    <w:rsid w:val="007C5756"/>
    <w:rsid w:val="007D3B55"/>
    <w:rsid w:val="007F0653"/>
    <w:rsid w:val="007F2C2C"/>
    <w:rsid w:val="007F317E"/>
    <w:rsid w:val="00802554"/>
    <w:rsid w:val="00802B62"/>
    <w:rsid w:val="0081018D"/>
    <w:rsid w:val="00815E3A"/>
    <w:rsid w:val="00821724"/>
    <w:rsid w:val="00834546"/>
    <w:rsid w:val="00841E55"/>
    <w:rsid w:val="00854919"/>
    <w:rsid w:val="00854CEC"/>
    <w:rsid w:val="00881460"/>
    <w:rsid w:val="008913F7"/>
    <w:rsid w:val="00893966"/>
    <w:rsid w:val="00893E62"/>
    <w:rsid w:val="00896F4B"/>
    <w:rsid w:val="0089772C"/>
    <w:rsid w:val="00897BF2"/>
    <w:rsid w:val="008A0FCC"/>
    <w:rsid w:val="008A6B2F"/>
    <w:rsid w:val="008A7747"/>
    <w:rsid w:val="008B3059"/>
    <w:rsid w:val="008B413C"/>
    <w:rsid w:val="008B57E6"/>
    <w:rsid w:val="008D5555"/>
    <w:rsid w:val="008D690D"/>
    <w:rsid w:val="008E12A1"/>
    <w:rsid w:val="009014A7"/>
    <w:rsid w:val="009078ED"/>
    <w:rsid w:val="00907B95"/>
    <w:rsid w:val="009112BF"/>
    <w:rsid w:val="00914AD6"/>
    <w:rsid w:val="009238A9"/>
    <w:rsid w:val="00942246"/>
    <w:rsid w:val="00951515"/>
    <w:rsid w:val="009536B9"/>
    <w:rsid w:val="0095730F"/>
    <w:rsid w:val="00962905"/>
    <w:rsid w:val="009829AB"/>
    <w:rsid w:val="00992360"/>
    <w:rsid w:val="00992F1B"/>
    <w:rsid w:val="009948E9"/>
    <w:rsid w:val="009A7B2C"/>
    <w:rsid w:val="009C0B16"/>
    <w:rsid w:val="009D0F75"/>
    <w:rsid w:val="009D7327"/>
    <w:rsid w:val="009E1EBA"/>
    <w:rsid w:val="009E3DAD"/>
    <w:rsid w:val="009F42BB"/>
    <w:rsid w:val="00A00F73"/>
    <w:rsid w:val="00A16054"/>
    <w:rsid w:val="00A20D22"/>
    <w:rsid w:val="00A274F1"/>
    <w:rsid w:val="00A2751F"/>
    <w:rsid w:val="00A32A1A"/>
    <w:rsid w:val="00A4415B"/>
    <w:rsid w:val="00A45FAF"/>
    <w:rsid w:val="00A50436"/>
    <w:rsid w:val="00A55E29"/>
    <w:rsid w:val="00A70399"/>
    <w:rsid w:val="00A75524"/>
    <w:rsid w:val="00A75DD0"/>
    <w:rsid w:val="00A77A5B"/>
    <w:rsid w:val="00A86147"/>
    <w:rsid w:val="00A93698"/>
    <w:rsid w:val="00AA1E29"/>
    <w:rsid w:val="00AA6305"/>
    <w:rsid w:val="00AB2187"/>
    <w:rsid w:val="00AB6A57"/>
    <w:rsid w:val="00AE5159"/>
    <w:rsid w:val="00AF28DD"/>
    <w:rsid w:val="00B16B82"/>
    <w:rsid w:val="00B2140F"/>
    <w:rsid w:val="00B2554D"/>
    <w:rsid w:val="00B25EA4"/>
    <w:rsid w:val="00B3419A"/>
    <w:rsid w:val="00B35B92"/>
    <w:rsid w:val="00B363F2"/>
    <w:rsid w:val="00B40A54"/>
    <w:rsid w:val="00B4186E"/>
    <w:rsid w:val="00B454A7"/>
    <w:rsid w:val="00B61314"/>
    <w:rsid w:val="00B75271"/>
    <w:rsid w:val="00B76DF3"/>
    <w:rsid w:val="00B76FF5"/>
    <w:rsid w:val="00B8338E"/>
    <w:rsid w:val="00B84E5A"/>
    <w:rsid w:val="00B87112"/>
    <w:rsid w:val="00BB7AF9"/>
    <w:rsid w:val="00BC7706"/>
    <w:rsid w:val="00BD0123"/>
    <w:rsid w:val="00BE2AE4"/>
    <w:rsid w:val="00BE2AFA"/>
    <w:rsid w:val="00BF443C"/>
    <w:rsid w:val="00C01DE5"/>
    <w:rsid w:val="00C24546"/>
    <w:rsid w:val="00C33DDE"/>
    <w:rsid w:val="00C47404"/>
    <w:rsid w:val="00C6393E"/>
    <w:rsid w:val="00C64710"/>
    <w:rsid w:val="00C75C04"/>
    <w:rsid w:val="00C8032C"/>
    <w:rsid w:val="00C949EA"/>
    <w:rsid w:val="00C962AE"/>
    <w:rsid w:val="00CA60C5"/>
    <w:rsid w:val="00CA62F7"/>
    <w:rsid w:val="00CA634E"/>
    <w:rsid w:val="00CB72A6"/>
    <w:rsid w:val="00CC5FC7"/>
    <w:rsid w:val="00CD0BFD"/>
    <w:rsid w:val="00CD0F87"/>
    <w:rsid w:val="00CD4258"/>
    <w:rsid w:val="00CD6932"/>
    <w:rsid w:val="00CD6CD1"/>
    <w:rsid w:val="00CE3262"/>
    <w:rsid w:val="00CF07A2"/>
    <w:rsid w:val="00CF12AC"/>
    <w:rsid w:val="00D02C8A"/>
    <w:rsid w:val="00D10CD9"/>
    <w:rsid w:val="00D260F8"/>
    <w:rsid w:val="00D27585"/>
    <w:rsid w:val="00D30396"/>
    <w:rsid w:val="00D32264"/>
    <w:rsid w:val="00D33821"/>
    <w:rsid w:val="00D36DBD"/>
    <w:rsid w:val="00D42D73"/>
    <w:rsid w:val="00D43662"/>
    <w:rsid w:val="00D4496A"/>
    <w:rsid w:val="00D47747"/>
    <w:rsid w:val="00D575FA"/>
    <w:rsid w:val="00D623B5"/>
    <w:rsid w:val="00D66512"/>
    <w:rsid w:val="00D67D5A"/>
    <w:rsid w:val="00D7607B"/>
    <w:rsid w:val="00D7745B"/>
    <w:rsid w:val="00D83568"/>
    <w:rsid w:val="00DA293E"/>
    <w:rsid w:val="00DA3315"/>
    <w:rsid w:val="00DB3D7D"/>
    <w:rsid w:val="00DB6488"/>
    <w:rsid w:val="00DB7146"/>
    <w:rsid w:val="00DC54B6"/>
    <w:rsid w:val="00DC5FA8"/>
    <w:rsid w:val="00DE25F0"/>
    <w:rsid w:val="00E303F1"/>
    <w:rsid w:val="00E33F0D"/>
    <w:rsid w:val="00E412FE"/>
    <w:rsid w:val="00E43495"/>
    <w:rsid w:val="00E514BB"/>
    <w:rsid w:val="00E5196C"/>
    <w:rsid w:val="00E535A0"/>
    <w:rsid w:val="00E56ECE"/>
    <w:rsid w:val="00E6139B"/>
    <w:rsid w:val="00E61F42"/>
    <w:rsid w:val="00E705DE"/>
    <w:rsid w:val="00E82498"/>
    <w:rsid w:val="00E914E8"/>
    <w:rsid w:val="00E93155"/>
    <w:rsid w:val="00EA1DDB"/>
    <w:rsid w:val="00EB1248"/>
    <w:rsid w:val="00EB65AB"/>
    <w:rsid w:val="00EC176C"/>
    <w:rsid w:val="00EC7D1C"/>
    <w:rsid w:val="00ED4A8E"/>
    <w:rsid w:val="00EE259C"/>
    <w:rsid w:val="00EE4FF8"/>
    <w:rsid w:val="00EE55C5"/>
    <w:rsid w:val="00EF239E"/>
    <w:rsid w:val="00EF58A9"/>
    <w:rsid w:val="00EF6CF9"/>
    <w:rsid w:val="00F04B14"/>
    <w:rsid w:val="00F21CC7"/>
    <w:rsid w:val="00F2659F"/>
    <w:rsid w:val="00F31502"/>
    <w:rsid w:val="00F32BAA"/>
    <w:rsid w:val="00F37D05"/>
    <w:rsid w:val="00F71033"/>
    <w:rsid w:val="00FA58EC"/>
    <w:rsid w:val="00FA5BCA"/>
    <w:rsid w:val="00FC5B7C"/>
    <w:rsid w:val="00FD1F1B"/>
    <w:rsid w:val="00FD6669"/>
    <w:rsid w:val="00FF391D"/>
    <w:rsid w:val="00FF5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AD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F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AE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2C40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link w:val="ConsNormal0"/>
    <w:rsid w:val="00603CD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Body Text Indent"/>
    <w:basedOn w:val="a"/>
    <w:link w:val="a5"/>
    <w:uiPriority w:val="99"/>
    <w:rsid w:val="0043119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D260F8"/>
    <w:rPr>
      <w:rFonts w:cs="Times New Roman"/>
      <w:sz w:val="24"/>
      <w:szCs w:val="24"/>
    </w:rPr>
  </w:style>
  <w:style w:type="paragraph" w:styleId="2">
    <w:name w:val="Body Text First Indent 2"/>
    <w:basedOn w:val="a4"/>
    <w:link w:val="20"/>
    <w:uiPriority w:val="99"/>
    <w:rsid w:val="0043119E"/>
    <w:pPr>
      <w:ind w:firstLine="210"/>
    </w:pPr>
  </w:style>
  <w:style w:type="character" w:customStyle="1" w:styleId="20">
    <w:name w:val="Красная строка 2 Знак"/>
    <w:basedOn w:val="a5"/>
    <w:link w:val="2"/>
    <w:uiPriority w:val="99"/>
    <w:semiHidden/>
    <w:rsid w:val="00265AE1"/>
    <w:rPr>
      <w:rFonts w:cs="Times New Roman"/>
      <w:sz w:val="24"/>
      <w:szCs w:val="24"/>
    </w:rPr>
  </w:style>
  <w:style w:type="paragraph" w:styleId="a6">
    <w:name w:val="Plain Text"/>
    <w:basedOn w:val="a"/>
    <w:link w:val="a7"/>
    <w:uiPriority w:val="99"/>
    <w:rsid w:val="000C5FB4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semiHidden/>
    <w:locked/>
    <w:rsid w:val="001C6FD8"/>
    <w:rPr>
      <w:rFonts w:ascii="Courier New" w:hAnsi="Courier New" w:cs="Courier New"/>
      <w:lang w:val="ru-RU" w:eastAsia="ru-RU" w:bidi="ar-SA"/>
    </w:rPr>
  </w:style>
  <w:style w:type="paragraph" w:styleId="a8">
    <w:name w:val="Body Text"/>
    <w:basedOn w:val="a"/>
    <w:link w:val="a9"/>
    <w:uiPriority w:val="99"/>
    <w:rsid w:val="0036504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65AE1"/>
    <w:rPr>
      <w:sz w:val="24"/>
      <w:szCs w:val="24"/>
    </w:rPr>
  </w:style>
  <w:style w:type="character" w:customStyle="1" w:styleId="ConsNormal0">
    <w:name w:val="ConsNormal Знак"/>
    <w:basedOn w:val="a0"/>
    <w:link w:val="ConsNormal"/>
    <w:uiPriority w:val="99"/>
    <w:locked/>
    <w:rsid w:val="00573ABE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rsid w:val="00EC7D1C"/>
    <w:pPr>
      <w:widowControl w:val="0"/>
      <w:autoSpaceDE w:val="0"/>
      <w:autoSpaceDN w:val="0"/>
      <w:adjustRightInd w:val="0"/>
      <w:ind w:firstLine="720"/>
    </w:pPr>
    <w:rPr>
      <w:rFonts w:ascii="Arial Black" w:eastAsia="MS Mincho" w:hAnsi="Arial Black" w:cs="Arial Black"/>
      <w:sz w:val="20"/>
      <w:szCs w:val="20"/>
      <w:lang w:eastAsia="ja-JP"/>
    </w:rPr>
  </w:style>
  <w:style w:type="paragraph" w:styleId="aa">
    <w:name w:val="Body Text First Indent"/>
    <w:basedOn w:val="a8"/>
    <w:link w:val="ab"/>
    <w:uiPriority w:val="99"/>
    <w:rsid w:val="00896F4B"/>
    <w:pPr>
      <w:ind w:firstLine="210"/>
    </w:pPr>
    <w:rPr>
      <w:sz w:val="20"/>
      <w:szCs w:val="20"/>
    </w:rPr>
  </w:style>
  <w:style w:type="character" w:customStyle="1" w:styleId="ab">
    <w:name w:val="Красная строка Знак"/>
    <w:basedOn w:val="a9"/>
    <w:link w:val="aa"/>
    <w:uiPriority w:val="99"/>
    <w:semiHidden/>
    <w:rsid w:val="00265AE1"/>
    <w:rPr>
      <w:sz w:val="24"/>
      <w:szCs w:val="24"/>
    </w:rPr>
  </w:style>
  <w:style w:type="paragraph" w:customStyle="1" w:styleId="21">
    <w:name w:val="Красная строка 21"/>
    <w:basedOn w:val="a4"/>
    <w:uiPriority w:val="99"/>
    <w:rsid w:val="00896F4B"/>
    <w:pPr>
      <w:ind w:firstLine="210"/>
    </w:pPr>
    <w:rPr>
      <w:lang w:eastAsia="ar-SA"/>
    </w:rPr>
  </w:style>
  <w:style w:type="paragraph" w:styleId="3">
    <w:name w:val="Body Text 3"/>
    <w:basedOn w:val="a"/>
    <w:link w:val="30"/>
    <w:uiPriority w:val="99"/>
    <w:rsid w:val="0089772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65AE1"/>
    <w:rPr>
      <w:sz w:val="16"/>
      <w:szCs w:val="16"/>
    </w:rPr>
  </w:style>
  <w:style w:type="paragraph" w:customStyle="1" w:styleId="11">
    <w:name w:val="Обычный + 11 пт"/>
    <w:aliases w:val="По ширине,Обычный + Arial,12 пт,Черный,Первая строка:  1,25 см,Справа:  ..."/>
    <w:basedOn w:val="a"/>
    <w:uiPriority w:val="99"/>
    <w:rsid w:val="00BD0123"/>
    <w:pPr>
      <w:autoSpaceDE w:val="0"/>
      <w:autoSpaceDN w:val="0"/>
      <w:adjustRightInd w:val="0"/>
      <w:ind w:firstLine="912"/>
      <w:jc w:val="both"/>
    </w:pPr>
    <w:rPr>
      <w:sz w:val="22"/>
      <w:szCs w:val="22"/>
    </w:rPr>
  </w:style>
  <w:style w:type="paragraph" w:customStyle="1" w:styleId="ConsPlusNonformat">
    <w:name w:val="ConsPlusNonformat"/>
    <w:uiPriority w:val="99"/>
    <w:rsid w:val="00EE259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2">
    <w:name w:val="Текст1"/>
    <w:basedOn w:val="a"/>
    <w:uiPriority w:val="99"/>
    <w:rsid w:val="001C6FD8"/>
    <w:pPr>
      <w:suppressAutoHyphens/>
      <w:spacing w:line="100" w:lineRule="atLeast"/>
    </w:pPr>
    <w:rPr>
      <w:rFonts w:ascii="Courier New" w:hAnsi="Courier New" w:cs="Courier New"/>
      <w:color w:val="663333"/>
      <w:kern w:val="2"/>
      <w:lang w:eastAsia="hi-IN" w:bidi="hi-IN"/>
    </w:rPr>
  </w:style>
  <w:style w:type="paragraph" w:styleId="ac">
    <w:name w:val="header"/>
    <w:basedOn w:val="a"/>
    <w:link w:val="ad"/>
    <w:uiPriority w:val="99"/>
    <w:rsid w:val="009238A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65AE1"/>
    <w:rPr>
      <w:sz w:val="24"/>
      <w:szCs w:val="24"/>
    </w:rPr>
  </w:style>
  <w:style w:type="character" w:styleId="ae">
    <w:name w:val="page number"/>
    <w:basedOn w:val="a0"/>
    <w:uiPriority w:val="99"/>
    <w:rsid w:val="009238A9"/>
    <w:rPr>
      <w:rFonts w:cs="Times New Roman"/>
    </w:rPr>
  </w:style>
  <w:style w:type="paragraph" w:styleId="af">
    <w:name w:val="Title"/>
    <w:basedOn w:val="a"/>
    <w:link w:val="af0"/>
    <w:qFormat/>
    <w:locked/>
    <w:rsid w:val="00FD6669"/>
    <w:pPr>
      <w:ind w:firstLine="851"/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FD6669"/>
    <w:rPr>
      <w:b/>
      <w:bCs/>
      <w:sz w:val="28"/>
      <w:szCs w:val="28"/>
    </w:rPr>
  </w:style>
  <w:style w:type="paragraph" w:styleId="af1">
    <w:name w:val="Balloon Text"/>
    <w:basedOn w:val="a"/>
    <w:link w:val="af2"/>
    <w:uiPriority w:val="99"/>
    <w:semiHidden/>
    <w:unhideWhenUsed/>
    <w:rsid w:val="00AE515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E5159"/>
    <w:rPr>
      <w:rFonts w:ascii="Segoe UI" w:hAnsi="Segoe UI" w:cs="Segoe UI"/>
      <w:sz w:val="18"/>
      <w:szCs w:val="18"/>
    </w:rPr>
  </w:style>
  <w:style w:type="character" w:styleId="af3">
    <w:name w:val="Hyperlink"/>
    <w:semiHidden/>
    <w:rsid w:val="005A05C7"/>
    <w:rPr>
      <w:color w:val="000080"/>
      <w:u w:val="single"/>
    </w:rPr>
  </w:style>
  <w:style w:type="paragraph" w:customStyle="1" w:styleId="af4">
    <w:name w:val="Стиль По центру"/>
    <w:basedOn w:val="a"/>
    <w:rsid w:val="005A05C7"/>
    <w:pPr>
      <w:suppressAutoHyphens/>
      <w:spacing w:line="360" w:lineRule="auto"/>
      <w:jc w:val="center"/>
    </w:pPr>
    <w:rPr>
      <w:sz w:val="28"/>
      <w:szCs w:val="20"/>
      <w:lang w:eastAsia="ar-SA"/>
    </w:rPr>
  </w:style>
  <w:style w:type="paragraph" w:styleId="af5">
    <w:name w:val="No Spacing"/>
    <w:qFormat/>
    <w:rsid w:val="005A05C7"/>
    <w:pPr>
      <w:suppressAutoHyphens/>
    </w:pPr>
    <w:rPr>
      <w:rFonts w:eastAsia="Arial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96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4CF882AD44F61CB78531C71F3BFD99A8498F4FF10B93FD02292512BEFAB10893E0A8ACD7BAD2f1k7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4CF882AD44F61CB78531C71F3BFD99A8498F4FF10B93FD02292512BEFAB10893E0A8AED7B3fDkCF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BED62AED1E3212B22C1DBDF5D5BEC44C0DF1B5703116FB590C22EBE0812C0CC4463F9713D97mAn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4CF882AD44F61CB78531C71F3BFD99A8498F4FF10B93FD02292512BEFAB10893E0A8ACD7B3D119f0k7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6711E-C375-49BF-922B-D9C5E94C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2728</TotalTime>
  <Pages>8</Pages>
  <Words>2082</Words>
  <Characters>15780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321</Company>
  <LinksUpToDate>false</LinksUpToDate>
  <CharactersWithSpaces>17827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Марина</cp:lastModifiedBy>
  <cp:revision>52</cp:revision>
  <cp:lastPrinted>2016-11-22T11:32:00Z</cp:lastPrinted>
  <dcterms:created xsi:type="dcterms:W3CDTF">2014-11-17T12:26:00Z</dcterms:created>
  <dcterms:modified xsi:type="dcterms:W3CDTF">2019-12-08T08:46:00Z</dcterms:modified>
</cp:coreProperties>
</file>